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6E3CC2" w:rsidRPr="006E3CC2" w:rsidRDefault="006E3CC2" w:rsidP="006E3CC2">
      <w:pPr>
        <w:tabs>
          <w:tab w:val="left" w:pos="3686"/>
        </w:tabs>
        <w:ind w:left="5529"/>
        <w:rPr>
          <w:sz w:val="27"/>
          <w:szCs w:val="27"/>
          <w:lang w:val="uk-UA"/>
        </w:rPr>
      </w:pPr>
      <w:r w:rsidRPr="006E3CC2">
        <w:rPr>
          <w:sz w:val="27"/>
          <w:szCs w:val="27"/>
          <w:lang w:val="uk-UA"/>
        </w:rPr>
        <w:t xml:space="preserve">12.02.2019 № 38 В  </w:t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</w:t>
      </w:r>
      <w:r w:rsidR="005F7745">
        <w:rPr>
          <w:b/>
          <w:sz w:val="27"/>
          <w:szCs w:val="27"/>
          <w:lang w:val="uk-UA"/>
        </w:rPr>
        <w:t xml:space="preserve">спеціаліста </w:t>
      </w:r>
      <w:r w:rsidR="00F76741" w:rsidRPr="00F76741">
        <w:rPr>
          <w:b/>
          <w:sz w:val="27"/>
          <w:szCs w:val="27"/>
          <w:lang w:val="uk-UA"/>
        </w:rPr>
        <w:t xml:space="preserve">відділу з питань внутрішньої політики та </w:t>
      </w:r>
      <w:proofErr w:type="spellStart"/>
      <w:r w:rsidR="00F76741" w:rsidRPr="00F76741">
        <w:rPr>
          <w:b/>
          <w:sz w:val="27"/>
          <w:szCs w:val="27"/>
          <w:lang w:val="uk-UA"/>
        </w:rPr>
        <w:t>зв’язків</w:t>
      </w:r>
      <w:proofErr w:type="spellEnd"/>
      <w:r w:rsidR="00F76741" w:rsidRPr="00F76741">
        <w:rPr>
          <w:b/>
          <w:sz w:val="27"/>
          <w:szCs w:val="27"/>
          <w:lang w:val="uk-UA"/>
        </w:rPr>
        <w:t xml:space="preserve"> з громадськістю і ЗМІ </w:t>
      </w:r>
      <w:r w:rsidRPr="00E74AFD">
        <w:rPr>
          <w:b/>
          <w:sz w:val="27"/>
          <w:szCs w:val="27"/>
          <w:lang w:val="uk-UA"/>
        </w:rPr>
        <w:t>Печерської районної в місті Києві державної ад</w:t>
      </w:r>
      <w:r w:rsidR="00906D3A">
        <w:rPr>
          <w:b/>
          <w:sz w:val="27"/>
          <w:szCs w:val="27"/>
          <w:lang w:val="uk-UA"/>
        </w:rPr>
        <w:t>міністрації (категорія «В»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F76741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741" w:rsidRPr="00F76741" w:rsidRDefault="00F76741" w:rsidP="003B4037">
                  <w:pPr>
                    <w:pStyle w:val="a6"/>
                    <w:spacing w:line="276" w:lineRule="auto"/>
                    <w:ind w:left="175" w:hanging="142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76741">
                    <w:rPr>
                      <w:sz w:val="27"/>
                      <w:szCs w:val="27"/>
                      <w:lang w:val="uk-UA"/>
                    </w:rPr>
                    <w:t>1.</w:t>
                  </w:r>
                  <w:r w:rsidRPr="00F76741">
                    <w:rPr>
                      <w:sz w:val="27"/>
                      <w:szCs w:val="27"/>
                      <w:lang w:val="uk-UA"/>
                    </w:rPr>
                    <w:tab/>
                    <w:t>Здійснює аналіз суспільно-політичної ситуації в Печерському районі міста Києва, налагоджує взаємовідносини із суб’єктами громадсько-політичного життя району.</w:t>
                  </w:r>
                </w:p>
                <w:p w:rsidR="00F76741" w:rsidRPr="00F76741" w:rsidRDefault="00F76741" w:rsidP="003B4037">
                  <w:pPr>
                    <w:pStyle w:val="a6"/>
                    <w:spacing w:line="276" w:lineRule="auto"/>
                    <w:ind w:left="175" w:hanging="142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76741">
                    <w:rPr>
                      <w:sz w:val="27"/>
                      <w:szCs w:val="27"/>
                      <w:lang w:val="uk-UA"/>
                    </w:rPr>
                    <w:t>2.</w:t>
                  </w:r>
                  <w:r w:rsidRPr="00F76741">
                    <w:rPr>
                      <w:sz w:val="27"/>
                      <w:szCs w:val="27"/>
                      <w:lang w:val="uk-UA"/>
                    </w:rPr>
                    <w:tab/>
                    <w:t>Встановлює контакти з представниками засобів масової інформації, забезпечує висвітлення діяльності Печерської районної в місті Києві державної адміністрації у ЗМІ.</w:t>
                  </w:r>
                </w:p>
                <w:p w:rsidR="00F76741" w:rsidRPr="00F76741" w:rsidRDefault="00F76741" w:rsidP="003B4037">
                  <w:pPr>
                    <w:pStyle w:val="a6"/>
                    <w:spacing w:line="276" w:lineRule="auto"/>
                    <w:ind w:left="175" w:hanging="142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76741">
                    <w:rPr>
                      <w:sz w:val="27"/>
                      <w:szCs w:val="27"/>
                      <w:lang w:val="uk-UA"/>
                    </w:rPr>
                    <w:t>3.</w:t>
                  </w:r>
                  <w:r w:rsidRPr="00F76741">
                    <w:rPr>
                      <w:sz w:val="27"/>
                      <w:szCs w:val="27"/>
                      <w:lang w:val="uk-UA"/>
                    </w:rPr>
                    <w:tab/>
                    <w:t>Бере участь в організації проведення брифінгів, прес-конференцій тощо.</w:t>
                  </w:r>
                </w:p>
                <w:p w:rsidR="00F76741" w:rsidRPr="00F76741" w:rsidRDefault="00F76741" w:rsidP="003B4037">
                  <w:pPr>
                    <w:pStyle w:val="a6"/>
                    <w:spacing w:line="276" w:lineRule="auto"/>
                    <w:ind w:left="175" w:hanging="142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76741">
                    <w:rPr>
                      <w:sz w:val="27"/>
                      <w:szCs w:val="27"/>
                      <w:lang w:val="uk-UA"/>
                    </w:rPr>
                    <w:t>4.</w:t>
                  </w:r>
                  <w:r w:rsidRPr="00F76741">
                    <w:rPr>
                      <w:sz w:val="27"/>
                      <w:szCs w:val="27"/>
                      <w:lang w:val="uk-UA"/>
                    </w:rPr>
                    <w:tab/>
                    <w:t>Забезпечує фото-фіксацію районних заходів, загальноміських та загальнодержавних заходів.</w:t>
                  </w:r>
                </w:p>
                <w:p w:rsidR="00F76741" w:rsidRPr="00F76741" w:rsidRDefault="00F76741" w:rsidP="003B4037">
                  <w:pPr>
                    <w:pStyle w:val="a6"/>
                    <w:spacing w:line="276" w:lineRule="auto"/>
                    <w:ind w:left="175" w:hanging="142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76741">
                    <w:rPr>
                      <w:sz w:val="27"/>
                      <w:szCs w:val="27"/>
                      <w:lang w:val="uk-UA"/>
                    </w:rPr>
                    <w:t>5.</w:t>
                  </w:r>
                  <w:r w:rsidRPr="00F76741">
                    <w:rPr>
                      <w:sz w:val="27"/>
                      <w:szCs w:val="27"/>
                      <w:lang w:val="uk-UA"/>
                    </w:rPr>
                    <w:tab/>
                    <w:t>Розробляє тематику публікацій, забезпечує збір необхідної інформації для його подальшого опрацювання та підготовки відповідних матеріалів.</w:t>
                  </w:r>
                </w:p>
                <w:p w:rsidR="00F76741" w:rsidRPr="00F76741" w:rsidRDefault="00F76741" w:rsidP="003B4037">
                  <w:pPr>
                    <w:pStyle w:val="a6"/>
                    <w:spacing w:line="276" w:lineRule="auto"/>
                    <w:ind w:left="175" w:hanging="142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76741">
                    <w:rPr>
                      <w:sz w:val="27"/>
                      <w:szCs w:val="27"/>
                      <w:lang w:val="uk-UA"/>
                    </w:rPr>
                    <w:t>6.</w:t>
                  </w:r>
                  <w:r w:rsidRPr="00F76741">
                    <w:rPr>
                      <w:sz w:val="27"/>
                      <w:szCs w:val="27"/>
                      <w:lang w:val="uk-UA"/>
                    </w:rPr>
                    <w:tab/>
                    <w:t>Вносить коректорські правки до текстів та редагує інші матеріали, надані від інших структурних підрозділів і установ району.</w:t>
                  </w:r>
                </w:p>
                <w:p w:rsidR="00F76741" w:rsidRPr="00F76741" w:rsidRDefault="00F76741" w:rsidP="003B4037">
                  <w:pPr>
                    <w:pStyle w:val="a6"/>
                    <w:spacing w:line="276" w:lineRule="auto"/>
                    <w:ind w:left="175" w:hanging="142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76741">
                    <w:rPr>
                      <w:sz w:val="27"/>
                      <w:szCs w:val="27"/>
                      <w:lang w:val="uk-UA"/>
                    </w:rPr>
                    <w:t>7.</w:t>
                  </w:r>
                  <w:r w:rsidRPr="00F76741">
                    <w:rPr>
                      <w:sz w:val="27"/>
                      <w:szCs w:val="27"/>
                      <w:lang w:val="uk-UA"/>
                    </w:rPr>
                    <w:tab/>
                    <w:t>Бере участь у проведенні нарад, семінарів, та інших заходів, що проводяться в адміністрації.</w:t>
                  </w:r>
                </w:p>
                <w:p w:rsidR="00F76741" w:rsidRPr="00F76741" w:rsidRDefault="00F76741" w:rsidP="003B4037">
                  <w:pPr>
                    <w:pStyle w:val="a6"/>
                    <w:spacing w:line="276" w:lineRule="auto"/>
                    <w:ind w:left="175" w:hanging="142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76741">
                    <w:rPr>
                      <w:sz w:val="27"/>
                      <w:szCs w:val="27"/>
                      <w:lang w:val="uk-UA"/>
                    </w:rPr>
                    <w:t>8.</w:t>
                  </w:r>
                  <w:r w:rsidRPr="00F76741">
                    <w:rPr>
                      <w:sz w:val="27"/>
                      <w:szCs w:val="27"/>
                      <w:lang w:val="uk-UA"/>
                    </w:rPr>
                    <w:tab/>
                    <w:t>Забезпечує наповнення необхідною інформацією розділів «Новини», «Анонси», «Оголошення» «Фотогалерея», «</w:t>
                  </w:r>
                  <w:proofErr w:type="spellStart"/>
                  <w:r w:rsidRPr="00F76741">
                    <w:rPr>
                      <w:sz w:val="27"/>
                      <w:szCs w:val="27"/>
                      <w:lang w:val="uk-UA"/>
                    </w:rPr>
                    <w:t>Відеогалерея</w:t>
                  </w:r>
                  <w:proofErr w:type="spellEnd"/>
                  <w:r w:rsidRPr="00F76741">
                    <w:rPr>
                      <w:sz w:val="27"/>
                      <w:szCs w:val="27"/>
                      <w:lang w:val="uk-UA"/>
                    </w:rPr>
                    <w:t>» офіційного Інтернет-порталу Печерської районної в місті Києві державної адміністрації.</w:t>
                  </w:r>
                </w:p>
                <w:p w:rsidR="00F76741" w:rsidRPr="00F76741" w:rsidRDefault="00F76741" w:rsidP="003B4037">
                  <w:pPr>
                    <w:pStyle w:val="a6"/>
                    <w:spacing w:line="276" w:lineRule="auto"/>
                    <w:ind w:left="175" w:hanging="142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76741">
                    <w:rPr>
                      <w:sz w:val="27"/>
                      <w:szCs w:val="27"/>
                      <w:lang w:val="uk-UA"/>
                    </w:rPr>
                    <w:t>9.</w:t>
                  </w:r>
                  <w:r w:rsidRPr="00F76741">
                    <w:rPr>
                      <w:sz w:val="27"/>
                      <w:szCs w:val="27"/>
                      <w:lang w:val="uk-UA"/>
                    </w:rPr>
                    <w:tab/>
                    <w:t xml:space="preserve">Здійснює моніторинг ЗМІ та інтернет-ресурсів щодо основних суспільно-політичних та соціально-економічних </w:t>
                  </w:r>
                  <w:r w:rsidRPr="00F76741">
                    <w:rPr>
                      <w:sz w:val="27"/>
                      <w:szCs w:val="27"/>
                      <w:lang w:val="uk-UA"/>
                    </w:rPr>
                    <w:lastRenderedPageBreak/>
                    <w:t>подій у Печерському районі.</w:t>
                  </w:r>
                </w:p>
                <w:p w:rsidR="00F76741" w:rsidRPr="00F76741" w:rsidRDefault="00F76741" w:rsidP="003B4037">
                  <w:pPr>
                    <w:pStyle w:val="a6"/>
                    <w:spacing w:line="276" w:lineRule="auto"/>
                    <w:ind w:left="175" w:hanging="142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76741">
                    <w:rPr>
                      <w:sz w:val="27"/>
                      <w:szCs w:val="27"/>
                      <w:lang w:val="uk-UA"/>
                    </w:rPr>
                    <w:t>1</w:t>
                  </w:r>
                  <w:r>
                    <w:rPr>
                      <w:sz w:val="27"/>
                      <w:szCs w:val="27"/>
                      <w:lang w:val="uk-UA"/>
                    </w:rPr>
                    <w:t>0</w:t>
                  </w:r>
                  <w:r w:rsidRPr="00F76741">
                    <w:rPr>
                      <w:sz w:val="27"/>
                      <w:szCs w:val="27"/>
                      <w:lang w:val="uk-UA"/>
                    </w:rPr>
                    <w:t>.</w:t>
                  </w:r>
                  <w:r w:rsidRPr="00F76741">
                    <w:rPr>
                      <w:sz w:val="27"/>
                      <w:szCs w:val="27"/>
                      <w:lang w:val="uk-UA"/>
                    </w:rPr>
                    <w:tab/>
                    <w:t>Забезпечує у встановлені терміни підготовку відповідей на виконання контрольних документів, які надходять на розгляд до відділу від вищих органів виконавчої влади.</w:t>
                  </w:r>
                </w:p>
                <w:p w:rsidR="00902B01" w:rsidRPr="00902B01" w:rsidRDefault="00902B01" w:rsidP="00680CD3">
                  <w:pPr>
                    <w:pStyle w:val="a6"/>
                    <w:spacing w:line="276" w:lineRule="auto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597E28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296C40" w:rsidRPr="00296C40" w:rsidRDefault="00597E28" w:rsidP="00296C4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</w:t>
                  </w:r>
                  <w:r w:rsidR="00680CD3">
                    <w:rPr>
                      <w:sz w:val="27"/>
                      <w:szCs w:val="27"/>
                      <w:lang w:val="uk-UA"/>
                    </w:rPr>
                    <w:t xml:space="preserve">окументи приймаються до 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18 год. 00 хв. </w:t>
                  </w:r>
                </w:p>
                <w:p w:rsidR="009D5F19" w:rsidRPr="00515B10" w:rsidRDefault="00296C40" w:rsidP="00296C4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96C40">
                    <w:rPr>
                      <w:sz w:val="27"/>
                      <w:szCs w:val="27"/>
                      <w:lang w:val="uk-UA"/>
                    </w:rPr>
                    <w:t>28 лютого 2019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F76741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>10 год. 00 хв., 06 березня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br/>
                    <w:t>2019 року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proofErr w:type="spellStart"/>
                  <w:r>
                    <w:rPr>
                      <w:sz w:val="27"/>
                      <w:szCs w:val="27"/>
                      <w:lang w:val="uk-UA"/>
                    </w:rPr>
                    <w:t>Сіроштан</w:t>
                  </w:r>
                  <w:proofErr w:type="spellEnd"/>
                  <w:r>
                    <w:rPr>
                      <w:sz w:val="27"/>
                      <w:szCs w:val="27"/>
                      <w:lang w:val="uk-UA"/>
                    </w:rPr>
                    <w:t xml:space="preserve">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F74C34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 xml:space="preserve">вища освіта ступеня </w:t>
                  </w:r>
                  <w:r w:rsidR="00D42723" w:rsidRPr="00D42723">
                    <w:rPr>
                      <w:rFonts w:eastAsia="Calibri"/>
                      <w:sz w:val="27"/>
                      <w:szCs w:val="27"/>
                      <w:lang w:val="uk-UA"/>
                    </w:rPr>
                    <w:t>не нижче</w:t>
                  </w:r>
                  <w:r w:rsidR="00D42723">
                    <w:rPr>
                      <w:rFonts w:eastAsia="Calibri"/>
                      <w:sz w:val="27"/>
                      <w:szCs w:val="27"/>
                      <w:lang w:val="en-US"/>
                    </w:rPr>
                    <w:t xml:space="preserve"> </w:t>
                  </w:r>
                  <w:bookmarkStart w:id="7" w:name="_GoBack"/>
                  <w:bookmarkEnd w:id="7"/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молодшого бакалавра або бакалавра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6376E1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906D3A" w:rsidP="00906D3A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F74C34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lastRenderedPageBreak/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4037" w:rsidRDefault="00F74C34" w:rsidP="00F74C34">
                  <w:pPr>
                    <w:pStyle w:val="a5"/>
                    <w:numPr>
                      <w:ilvl w:val="0"/>
                      <w:numId w:val="10"/>
                    </w:num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0" w:firstLine="36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</w:t>
                  </w:r>
                  <w:r w:rsidRPr="00F74C34">
                    <w:rPr>
                      <w:sz w:val="27"/>
                      <w:szCs w:val="27"/>
                      <w:lang w:val="uk-UA"/>
                    </w:rPr>
                    <w:t xml:space="preserve"> України 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t>«Про звернення громадян»;</w:t>
                  </w:r>
                </w:p>
                <w:p w:rsidR="003B4037" w:rsidRDefault="00F74C34" w:rsidP="00F74C34">
                  <w:pPr>
                    <w:pStyle w:val="a5"/>
                    <w:numPr>
                      <w:ilvl w:val="0"/>
                      <w:numId w:val="10"/>
                    </w:num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0" w:firstLine="36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74C34">
                    <w:rPr>
                      <w:sz w:val="27"/>
                      <w:szCs w:val="27"/>
                      <w:lang w:val="uk-UA"/>
                    </w:rPr>
                    <w:t xml:space="preserve"> Закону України 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t>«Про запобігання корупції»;</w:t>
                  </w:r>
                </w:p>
                <w:p w:rsidR="003B4037" w:rsidRDefault="00F74C34" w:rsidP="003B4037">
                  <w:pPr>
                    <w:pStyle w:val="a5"/>
                    <w:numPr>
                      <w:ilvl w:val="0"/>
                      <w:numId w:val="10"/>
                    </w:num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0" w:firstLine="36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74C34">
                    <w:rPr>
                      <w:sz w:val="27"/>
                      <w:szCs w:val="27"/>
                      <w:lang w:val="uk-UA"/>
                    </w:rPr>
                    <w:t xml:space="preserve"> Закону України «Про доступ до публічної інформації»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3B4037" w:rsidRDefault="00F74C34" w:rsidP="003B4037">
                  <w:pPr>
                    <w:pStyle w:val="a5"/>
                    <w:numPr>
                      <w:ilvl w:val="0"/>
                      <w:numId w:val="10"/>
                    </w:num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0" w:firstLine="36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74C34">
                    <w:rPr>
                      <w:sz w:val="27"/>
                      <w:szCs w:val="27"/>
                      <w:lang w:val="uk-UA"/>
                    </w:rPr>
                    <w:t xml:space="preserve"> Закону України 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t>«Про інформацію»;</w:t>
                  </w:r>
                </w:p>
                <w:p w:rsidR="003B4037" w:rsidRDefault="00F74C34" w:rsidP="003B4037">
                  <w:pPr>
                    <w:pStyle w:val="a5"/>
                    <w:numPr>
                      <w:ilvl w:val="0"/>
                      <w:numId w:val="10"/>
                    </w:num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0" w:firstLine="36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74C34">
                    <w:rPr>
                      <w:sz w:val="27"/>
                      <w:szCs w:val="27"/>
                      <w:lang w:val="uk-UA"/>
                    </w:rPr>
                    <w:t xml:space="preserve"> Закону України «Про порядок висвітлення діяльності органів державної влади та органів місцевого самоврядування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3B4037" w:rsidRDefault="00F74C34" w:rsidP="003B4037">
                  <w:pPr>
                    <w:pStyle w:val="a5"/>
                    <w:numPr>
                      <w:ilvl w:val="0"/>
                      <w:numId w:val="10"/>
                    </w:num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0" w:firstLine="36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74C34">
                    <w:rPr>
                      <w:sz w:val="27"/>
                      <w:szCs w:val="27"/>
                      <w:lang w:val="uk-UA"/>
                    </w:rPr>
                    <w:t xml:space="preserve"> Закону України 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t>«Про громадські об’єднання»;</w:t>
                  </w:r>
                </w:p>
                <w:p w:rsidR="00166C28" w:rsidRPr="006376E1" w:rsidRDefault="00F74C34" w:rsidP="003B4037">
                  <w:pPr>
                    <w:pStyle w:val="a5"/>
                    <w:numPr>
                      <w:ilvl w:val="0"/>
                      <w:numId w:val="10"/>
                    </w:num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0" w:firstLine="36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F74C34">
                    <w:rPr>
                      <w:sz w:val="27"/>
                      <w:szCs w:val="27"/>
                      <w:lang w:val="uk-UA"/>
                    </w:rPr>
                    <w:t xml:space="preserve"> Закону України «Про політичні партії в Україні»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="00571B43">
        <w:rPr>
          <w:sz w:val="27"/>
          <w:szCs w:val="27"/>
          <w:lang w:val="uk-UA"/>
        </w:rPr>
        <w:t xml:space="preserve"> Олена 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54442D">
      <w:pgSz w:w="11906" w:h="16838"/>
      <w:pgMar w:top="1134" w:right="567" w:bottom="426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656" w:rsidRDefault="00EB0656" w:rsidP="00B06D48">
      <w:r>
        <w:separator/>
      </w:r>
    </w:p>
  </w:endnote>
  <w:endnote w:type="continuationSeparator" w:id="0">
    <w:p w:rsidR="00EB0656" w:rsidRDefault="00EB0656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656" w:rsidRDefault="00EB0656" w:rsidP="00B06D48">
      <w:r>
        <w:separator/>
      </w:r>
    </w:p>
  </w:footnote>
  <w:footnote w:type="continuationSeparator" w:id="0">
    <w:p w:rsidR="00EB0656" w:rsidRDefault="00EB0656" w:rsidP="00B0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981"/>
    <w:rsid w:val="00040335"/>
    <w:rsid w:val="000B3C09"/>
    <w:rsid w:val="000C0239"/>
    <w:rsid w:val="000D2195"/>
    <w:rsid w:val="000D5F7D"/>
    <w:rsid w:val="000F26CB"/>
    <w:rsid w:val="001279EC"/>
    <w:rsid w:val="00152DC7"/>
    <w:rsid w:val="001618B8"/>
    <w:rsid w:val="00166C28"/>
    <w:rsid w:val="00180D97"/>
    <w:rsid w:val="001C7956"/>
    <w:rsid w:val="00207DDF"/>
    <w:rsid w:val="0021147E"/>
    <w:rsid w:val="00296C40"/>
    <w:rsid w:val="002A733E"/>
    <w:rsid w:val="002B42E5"/>
    <w:rsid w:val="002B4448"/>
    <w:rsid w:val="002B50DA"/>
    <w:rsid w:val="002D35ED"/>
    <w:rsid w:val="002E6C45"/>
    <w:rsid w:val="00317981"/>
    <w:rsid w:val="0033678A"/>
    <w:rsid w:val="0034586A"/>
    <w:rsid w:val="00390F87"/>
    <w:rsid w:val="003B4037"/>
    <w:rsid w:val="003C55F5"/>
    <w:rsid w:val="003C593F"/>
    <w:rsid w:val="0042020A"/>
    <w:rsid w:val="00422191"/>
    <w:rsid w:val="0046459D"/>
    <w:rsid w:val="004756A4"/>
    <w:rsid w:val="004B4265"/>
    <w:rsid w:val="00515B10"/>
    <w:rsid w:val="0054442D"/>
    <w:rsid w:val="00571B43"/>
    <w:rsid w:val="00583887"/>
    <w:rsid w:val="00597E28"/>
    <w:rsid w:val="005C6794"/>
    <w:rsid w:val="005F6604"/>
    <w:rsid w:val="005F7745"/>
    <w:rsid w:val="00610078"/>
    <w:rsid w:val="006376E1"/>
    <w:rsid w:val="00655B1F"/>
    <w:rsid w:val="00656588"/>
    <w:rsid w:val="00675421"/>
    <w:rsid w:val="00680CD3"/>
    <w:rsid w:val="006845FF"/>
    <w:rsid w:val="006A705D"/>
    <w:rsid w:val="006A7C6C"/>
    <w:rsid w:val="006C546B"/>
    <w:rsid w:val="006E3CC2"/>
    <w:rsid w:val="006F0B3C"/>
    <w:rsid w:val="00706E8B"/>
    <w:rsid w:val="00713C3F"/>
    <w:rsid w:val="007419D3"/>
    <w:rsid w:val="00785D21"/>
    <w:rsid w:val="008535B6"/>
    <w:rsid w:val="00856B1E"/>
    <w:rsid w:val="00867D12"/>
    <w:rsid w:val="008B29B4"/>
    <w:rsid w:val="008F0CB9"/>
    <w:rsid w:val="00902B01"/>
    <w:rsid w:val="00906D3A"/>
    <w:rsid w:val="009445A3"/>
    <w:rsid w:val="009A57F0"/>
    <w:rsid w:val="009C40D3"/>
    <w:rsid w:val="009D5F19"/>
    <w:rsid w:val="009F3C0F"/>
    <w:rsid w:val="00A04988"/>
    <w:rsid w:val="00A139A7"/>
    <w:rsid w:val="00A16785"/>
    <w:rsid w:val="00A90490"/>
    <w:rsid w:val="00AC2B27"/>
    <w:rsid w:val="00AD50B9"/>
    <w:rsid w:val="00B02C38"/>
    <w:rsid w:val="00B06D48"/>
    <w:rsid w:val="00B07D0C"/>
    <w:rsid w:val="00B2046F"/>
    <w:rsid w:val="00B247B7"/>
    <w:rsid w:val="00B31C1E"/>
    <w:rsid w:val="00B75D75"/>
    <w:rsid w:val="00BD11B3"/>
    <w:rsid w:val="00BE5D45"/>
    <w:rsid w:val="00C17919"/>
    <w:rsid w:val="00C311AF"/>
    <w:rsid w:val="00C82DD9"/>
    <w:rsid w:val="00C9373E"/>
    <w:rsid w:val="00CE77DC"/>
    <w:rsid w:val="00CF268D"/>
    <w:rsid w:val="00CF5E35"/>
    <w:rsid w:val="00D16185"/>
    <w:rsid w:val="00D1698E"/>
    <w:rsid w:val="00D42723"/>
    <w:rsid w:val="00D6202D"/>
    <w:rsid w:val="00DB1ED9"/>
    <w:rsid w:val="00E17981"/>
    <w:rsid w:val="00E34B22"/>
    <w:rsid w:val="00E5083A"/>
    <w:rsid w:val="00E56964"/>
    <w:rsid w:val="00E74AFD"/>
    <w:rsid w:val="00E933FD"/>
    <w:rsid w:val="00EB0656"/>
    <w:rsid w:val="00EB0D65"/>
    <w:rsid w:val="00EC1C6D"/>
    <w:rsid w:val="00EC3D2A"/>
    <w:rsid w:val="00EE018B"/>
    <w:rsid w:val="00F0785E"/>
    <w:rsid w:val="00F34DB9"/>
    <w:rsid w:val="00F74C34"/>
    <w:rsid w:val="00F7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3309</Words>
  <Characters>1887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Сіроштан Олена Володимирівна</cp:lastModifiedBy>
  <cp:revision>24</cp:revision>
  <cp:lastPrinted>2019-02-12T10:10:00Z</cp:lastPrinted>
  <dcterms:created xsi:type="dcterms:W3CDTF">2018-09-03T06:04:00Z</dcterms:created>
  <dcterms:modified xsi:type="dcterms:W3CDTF">2019-02-13T12:59:00Z</dcterms:modified>
</cp:coreProperties>
</file>