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902B01" w:rsidRDefault="002D60FF" w:rsidP="002D60FF">
      <w:pPr>
        <w:tabs>
          <w:tab w:val="left" w:pos="5625"/>
        </w:tabs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04.09.2018 № 229 В</w:t>
      </w:r>
    </w:p>
    <w:p w:rsidR="009D5F19" w:rsidRPr="00515B10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</w:t>
      </w:r>
      <w:r w:rsidRPr="003F537E">
        <w:rPr>
          <w:b/>
          <w:sz w:val="27"/>
          <w:szCs w:val="27"/>
          <w:lang w:val="uk-UA"/>
        </w:rPr>
        <w:t>посаду</w:t>
      </w:r>
      <w:r w:rsidR="00AC58E7" w:rsidRPr="00AC58E7">
        <w:rPr>
          <w:b/>
          <w:sz w:val="27"/>
          <w:szCs w:val="27"/>
          <w:lang w:val="uk-UA"/>
        </w:rPr>
        <w:t xml:space="preserve"> </w:t>
      </w:r>
      <w:r w:rsidR="00AC58E7" w:rsidRPr="00515B10">
        <w:rPr>
          <w:b/>
          <w:sz w:val="27"/>
          <w:szCs w:val="27"/>
          <w:lang w:val="uk-UA"/>
        </w:rPr>
        <w:t xml:space="preserve">головного спеціаліста </w:t>
      </w:r>
      <w:r w:rsidR="00AC58E7" w:rsidRPr="00902B01">
        <w:rPr>
          <w:b/>
          <w:sz w:val="27"/>
          <w:szCs w:val="27"/>
          <w:lang w:val="uk-UA"/>
        </w:rPr>
        <w:t>відділу</w:t>
      </w:r>
      <w:r w:rsidRPr="003F537E">
        <w:rPr>
          <w:b/>
          <w:sz w:val="27"/>
          <w:szCs w:val="27"/>
          <w:lang w:val="uk-UA"/>
        </w:rPr>
        <w:t xml:space="preserve"> </w:t>
      </w:r>
      <w:r w:rsidR="0061306E" w:rsidRPr="0061306E">
        <w:rPr>
          <w:b/>
          <w:sz w:val="27"/>
          <w:szCs w:val="27"/>
          <w:lang w:val="uk-UA"/>
        </w:rPr>
        <w:t>з питань майна комунальної власності</w:t>
      </w:r>
      <w:r w:rsidR="003F537E" w:rsidRPr="0061306E">
        <w:rPr>
          <w:b/>
          <w:szCs w:val="28"/>
          <w:lang w:val="uk-UA"/>
        </w:rPr>
        <w:t xml:space="preserve"> </w:t>
      </w:r>
      <w:r w:rsidRPr="00BE5D45">
        <w:rPr>
          <w:b/>
          <w:sz w:val="27"/>
          <w:szCs w:val="27"/>
          <w:lang w:val="uk-UA"/>
        </w:rPr>
        <w:t>Печерської районно</w:t>
      </w:r>
      <w:r w:rsidRPr="00515B10">
        <w:rPr>
          <w:b/>
          <w:sz w:val="27"/>
          <w:szCs w:val="27"/>
          <w:lang w:val="uk-UA"/>
        </w:rPr>
        <w:t>ї в місті Києві держ</w:t>
      </w:r>
      <w:r w:rsidR="00BF110D">
        <w:rPr>
          <w:b/>
          <w:sz w:val="27"/>
          <w:szCs w:val="27"/>
          <w:lang w:val="uk-UA"/>
        </w:rPr>
        <w:t>авної адміністрації (категорія «</w:t>
      </w:r>
      <w:r w:rsidRPr="00515B10">
        <w:rPr>
          <w:b/>
          <w:sz w:val="27"/>
          <w:szCs w:val="27"/>
          <w:lang w:val="uk-UA"/>
        </w:rPr>
        <w:t>В</w:t>
      </w:r>
      <w:r w:rsidR="00BF110D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</w:p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BF110D" w:rsidTr="00B06D48">
              <w:trPr>
                <w:trHeight w:val="1109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306E" w:rsidRDefault="0061306E" w:rsidP="0061306E">
                  <w:pPr>
                    <w:suppressLineNumbers/>
                    <w:jc w:val="both"/>
                    <w:rPr>
                      <w:color w:val="000000"/>
                      <w:sz w:val="27"/>
                      <w:szCs w:val="27"/>
                      <w:lang w:val="uk-UA"/>
                    </w:rPr>
                  </w:pPr>
                  <w:r w:rsidRPr="005F4A72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 w:rsidRPr="005F4A72">
                    <w:rPr>
                      <w:color w:val="000000"/>
                      <w:sz w:val="27"/>
                      <w:szCs w:val="27"/>
                      <w:lang w:val="uk-UA"/>
                    </w:rPr>
                    <w:t>Аналіз фінансово-господарської діяльності юридичн6их осіб, які знаходяться в сфері управління райдержадміністрації;</w:t>
                  </w:r>
                </w:p>
                <w:p w:rsidR="00B1151E" w:rsidRPr="005F4A72" w:rsidRDefault="00B1151E" w:rsidP="00B1151E">
                  <w:pPr>
                    <w:pStyle w:val="a6"/>
                    <w:ind w:left="34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2. </w:t>
                  </w:r>
                  <w:r w:rsidRPr="005F4A72">
                    <w:rPr>
                      <w:sz w:val="27"/>
                      <w:szCs w:val="27"/>
                      <w:lang w:val="uk-UA"/>
                    </w:rPr>
                    <w:t>В межах своєї компетенції готує проекти розпоряджень райдержадміністрації та виконавчого органу Київської міської ради (Київської міської державної адміністрації) та проекти рішень Київської міської ради;</w:t>
                  </w:r>
                </w:p>
                <w:p w:rsidR="00B1151E" w:rsidRPr="005F4A72" w:rsidRDefault="00B1151E" w:rsidP="00B1151E">
                  <w:pPr>
                    <w:suppressLineNumbers/>
                    <w:jc w:val="both"/>
                    <w:rPr>
                      <w:color w:val="000000"/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3. </w:t>
                  </w:r>
                  <w:r w:rsidRPr="005F4A72">
                    <w:rPr>
                      <w:sz w:val="27"/>
                      <w:szCs w:val="27"/>
                      <w:lang w:val="uk-UA"/>
                    </w:rPr>
                    <w:t>В межах своєї компетенції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приймає участь у перевірках, пов’язаних із належним використанням майна комунальної власності територіальної громади міста Києва, яке передано до сфери управління райдержадміністрації</w:t>
                  </w:r>
                  <w:r w:rsidR="000748DC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61306E" w:rsidRPr="005F4A72" w:rsidRDefault="00B1151E" w:rsidP="0061306E">
                  <w:pPr>
                    <w:suppressLineNumbers/>
                    <w:jc w:val="both"/>
                    <w:rPr>
                      <w:color w:val="000000"/>
                      <w:sz w:val="27"/>
                      <w:szCs w:val="27"/>
                      <w:lang w:val="uk-UA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>4</w:t>
                  </w:r>
                  <w:r w:rsidR="0061306E" w:rsidRPr="005F4A72">
                    <w:rPr>
                      <w:color w:val="000000"/>
                      <w:sz w:val="27"/>
                      <w:szCs w:val="27"/>
                      <w:lang w:val="uk-UA"/>
                    </w:rPr>
                    <w:t>. Перевірка фінансових планів комунальних підприємств, які передані до сфери управління Печерської районної в місті Києві державної адміністрації;</w:t>
                  </w:r>
                </w:p>
                <w:p w:rsidR="0061306E" w:rsidRPr="005F4A72" w:rsidRDefault="00B1151E" w:rsidP="0061306E">
                  <w:pPr>
                    <w:suppressLineNumbers/>
                    <w:jc w:val="both"/>
                    <w:rPr>
                      <w:color w:val="000000"/>
                      <w:sz w:val="27"/>
                      <w:szCs w:val="27"/>
                      <w:lang w:val="uk-UA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>5</w:t>
                  </w:r>
                  <w:r w:rsidR="0061306E" w:rsidRPr="005F4A72">
                    <w:rPr>
                      <w:color w:val="000000"/>
                      <w:sz w:val="27"/>
                      <w:szCs w:val="27"/>
                      <w:lang w:val="uk-UA"/>
                    </w:rPr>
                    <w:t>. Опрацювання питань, пов’язаних із списанням основних засобів з балансу юридичних осіб, які передані до сфери управління райдержадміністрації;</w:t>
                  </w:r>
                </w:p>
                <w:p w:rsidR="0061306E" w:rsidRPr="005F4A72" w:rsidRDefault="00B1151E" w:rsidP="0061306E">
                  <w:pPr>
                    <w:suppressLineNumbers/>
                    <w:jc w:val="both"/>
                    <w:rPr>
                      <w:color w:val="000000"/>
                      <w:sz w:val="27"/>
                      <w:szCs w:val="27"/>
                      <w:lang w:val="uk-UA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>6</w:t>
                  </w:r>
                  <w:r w:rsidR="0061306E" w:rsidRPr="005F4A72">
                    <w:rPr>
                      <w:color w:val="000000"/>
                      <w:sz w:val="27"/>
                      <w:szCs w:val="27"/>
                      <w:lang w:val="uk-UA"/>
                    </w:rPr>
                    <w:t>. Опрацювання питань, пов’язаних із закріпленням майна за комунальними підприємствами, установами, організаціями, що знаходяться в сфері управління Печерської районної в міст</w:t>
                  </w:r>
                  <w:r w:rsidR="0061306E">
                    <w:rPr>
                      <w:color w:val="000000"/>
                      <w:sz w:val="27"/>
                      <w:szCs w:val="27"/>
                      <w:lang w:val="uk-UA"/>
                    </w:rPr>
                    <w:t>і Києві державної адміністрації;</w:t>
                  </w:r>
                </w:p>
                <w:p w:rsidR="00902B01" w:rsidRPr="00902B01" w:rsidRDefault="00B1151E" w:rsidP="0061306E">
                  <w:pPr>
                    <w:pStyle w:val="ac"/>
                    <w:ind w:left="33"/>
                    <w:jc w:val="left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/>
                    </w:rPr>
                    <w:t>7</w:t>
                  </w:r>
                  <w:r w:rsidR="0061306E" w:rsidRPr="005F4A72">
                    <w:rPr>
                      <w:color w:val="000000"/>
                      <w:sz w:val="27"/>
                      <w:szCs w:val="27"/>
                      <w:lang w:val="uk-UA"/>
                    </w:rPr>
                    <w:t>. Контроль за поданням юридичними особами, які передані до сфери управління райдержадміністрації, щоквартальної фінансової звітності до Департаменту комунальної власності міста Києва виконавчого органу Київської міської ради (Київської міської державної адміністрації).</w:t>
                  </w:r>
                </w:p>
              </w:tc>
            </w:tr>
            <w:tr w:rsidR="009D5F19" w:rsidRPr="00515B10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CC1B0C" w:rsidP="00597E2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</w:t>
                  </w:r>
                  <w:r w:rsidR="00597E28" w:rsidRPr="005068E5">
                    <w:rPr>
                      <w:sz w:val="27"/>
                      <w:szCs w:val="27"/>
                      <w:lang w:val="uk-UA"/>
                    </w:rPr>
                    <w:t xml:space="preserve">ідповідно до Закону України </w:t>
                  </w:r>
                  <w:r w:rsidR="00597E28" w:rsidRPr="005068E5">
                    <w:rPr>
                      <w:sz w:val="27"/>
                      <w:szCs w:val="27"/>
                      <w:lang w:val="uk-UA"/>
                    </w:rPr>
                    <w:br/>
                    <w:t>«Про державну службу»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Інформація про строковість чи безстроковість призначення на 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8AA" w:rsidRPr="00B75D75" w:rsidRDefault="00CC1B0C" w:rsidP="004558AA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Н</w:t>
                  </w:r>
                  <w:r w:rsidRPr="00B75D75">
                    <w:rPr>
                      <w:sz w:val="27"/>
                      <w:szCs w:val="27"/>
                      <w:lang w:val="uk-UA"/>
                    </w:rPr>
                    <w:t>а період в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ідпустки для догляду за дитиною, яка потребує домашнього догляду </w:t>
                  </w:r>
                  <w:r w:rsidRPr="00B75D75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основного працівника до </w:t>
                  </w:r>
                  <w:r w:rsidR="0061306E">
                    <w:rPr>
                      <w:sz w:val="27"/>
                      <w:szCs w:val="27"/>
                      <w:lang w:val="uk-UA"/>
                    </w:rPr>
                    <w:t>14 січня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201</w:t>
                  </w:r>
                  <w:r w:rsidR="0061306E">
                    <w:rPr>
                      <w:sz w:val="27"/>
                      <w:szCs w:val="27"/>
                      <w:lang w:val="uk-UA"/>
                    </w:rPr>
                    <w:t>9</w:t>
                  </w:r>
                  <w:r w:rsidRPr="00B75D75">
                    <w:rPr>
                      <w:sz w:val="27"/>
                      <w:szCs w:val="27"/>
                      <w:lang w:val="uk-UA"/>
                    </w:rPr>
                    <w:t xml:space="preserve"> року</w:t>
                  </w:r>
                  <w:r w:rsidR="00597E28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Документи приймаються до 18 год. 00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19 вересня</w:t>
                  </w: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 2018 року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A90490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10 год. 00 хв., </w:t>
                  </w:r>
                  <w:r>
                    <w:rPr>
                      <w:sz w:val="27"/>
                      <w:szCs w:val="27"/>
                      <w:lang w:val="uk-UA" w:eastAsia="en-US"/>
                    </w:rPr>
                    <w:t>24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>
                    <w:rPr>
                      <w:sz w:val="27"/>
                      <w:szCs w:val="27"/>
                      <w:lang w:val="uk-UA" w:eastAsia="en-US"/>
                    </w:rPr>
                    <w:t>вересня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br/>
                    <w:t>2018 року.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r w:rsidRPr="00515B10">
                    <w:rPr>
                      <w:sz w:val="27"/>
                      <w:szCs w:val="27"/>
                    </w:rPr>
                    <w:t>.</w:t>
                  </w:r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r w:rsidRPr="00515B10">
                    <w:rPr>
                      <w:sz w:val="27"/>
                      <w:szCs w:val="27"/>
                    </w:rPr>
                    <w:t>.</w:t>
                  </w:r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E74F00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ступеня молодшого бакалавра або бакалавра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>
                    <w:rPr>
                      <w:sz w:val="27"/>
                      <w:szCs w:val="27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Default="00597E28" w:rsidP="00597E28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</w:t>
                  </w:r>
                  <w:r w:rsidRPr="004E1DF3">
                    <w:rPr>
                      <w:sz w:val="27"/>
                      <w:szCs w:val="27"/>
                      <w:lang w:val="uk-UA"/>
                    </w:rPr>
                    <w:lastRenderedPageBreak/>
                    <w:t>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50134C" w:rsidRDefault="00597E28" w:rsidP="00597E28">
                  <w:pPr>
                    <w:pStyle w:val="a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2. Ділові 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презентувати;</w:t>
                  </w:r>
                </w:p>
                <w:p w:rsidR="002B4448" w:rsidRPr="008535B6" w:rsidRDefault="002B4448" w:rsidP="004B426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2B4448" w:rsidRPr="008535B6" w:rsidRDefault="002B4448" w:rsidP="004B426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 xml:space="preserve">- вміння ефективної координації з іншими. 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виконання плану змін та покращень;</w:t>
                  </w:r>
                </w:p>
                <w:p w:rsidR="002B4448" w:rsidRPr="00597E28" w:rsidRDefault="00597E28" w:rsidP="004B4265">
                  <w:pPr>
                    <w:pStyle w:val="a6"/>
                    <w:rPr>
                      <w:sz w:val="27"/>
                      <w:szCs w:val="27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597E28" w:rsidRPr="001164A3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597E28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597E28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2B4448" w:rsidRPr="0050134C" w:rsidRDefault="00597E28" w:rsidP="00597E28">
                  <w:pPr>
                    <w:pStyle w:val="a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9D5F19" w:rsidP="009D5F19">
            <w:pPr>
              <w:rPr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 xml:space="preserve">у України </w:t>
                  </w:r>
                  <w:r w:rsidR="006B68DC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6B68DC" w:rsidP="006B68DC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E74F0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C28" w:rsidRPr="004558AA" w:rsidRDefault="003F537E" w:rsidP="00BF110D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4558AA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4558AA" w:rsidRPr="004558AA">
                    <w:rPr>
                      <w:sz w:val="27"/>
                      <w:szCs w:val="27"/>
                    </w:rPr>
                    <w:t>Закон</w:t>
                  </w:r>
                  <w:r w:rsidR="00BF110D">
                    <w:rPr>
                      <w:sz w:val="27"/>
                      <w:szCs w:val="27"/>
                      <w:lang w:val="uk-UA"/>
                    </w:rPr>
                    <w:t>у</w:t>
                  </w:r>
                  <w:r w:rsidR="004558AA" w:rsidRPr="004558AA">
                    <w:rPr>
                      <w:sz w:val="27"/>
                      <w:szCs w:val="27"/>
                    </w:rPr>
                    <w:t xml:space="preserve"> України «Про оренду державного та комунального майна»</w:t>
                  </w:r>
                  <w:r w:rsidRPr="004558AA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О. Донець</w:t>
      </w:r>
    </w:p>
    <w:p w:rsidR="005F6604" w:rsidRDefault="005F6604" w:rsidP="009D5F19">
      <w:pPr>
        <w:rPr>
          <w:sz w:val="27"/>
          <w:szCs w:val="27"/>
          <w:lang w:val="uk-UA"/>
        </w:rPr>
      </w:pPr>
    </w:p>
    <w:sectPr w:rsidR="005F6604" w:rsidSect="00805972">
      <w:pgSz w:w="11906" w:h="16838"/>
      <w:pgMar w:top="1134" w:right="567" w:bottom="142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86" w:rsidRDefault="00A81186" w:rsidP="00B06D48">
      <w:r>
        <w:separator/>
      </w:r>
    </w:p>
  </w:endnote>
  <w:endnote w:type="continuationSeparator" w:id="0">
    <w:p w:rsidR="00A81186" w:rsidRDefault="00A81186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86" w:rsidRDefault="00A81186" w:rsidP="00B06D48">
      <w:r>
        <w:separator/>
      </w:r>
    </w:p>
  </w:footnote>
  <w:footnote w:type="continuationSeparator" w:id="0">
    <w:p w:rsidR="00A81186" w:rsidRDefault="00A81186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8540B3"/>
    <w:multiLevelType w:val="hybridMultilevel"/>
    <w:tmpl w:val="C6E860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6"/>
  </w:num>
  <w:num w:numId="5">
    <w:abstractNumId w:val="13"/>
  </w:num>
  <w:num w:numId="6">
    <w:abstractNumId w:val="4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981"/>
    <w:rsid w:val="000375A9"/>
    <w:rsid w:val="00040335"/>
    <w:rsid w:val="00070935"/>
    <w:rsid w:val="000748DC"/>
    <w:rsid w:val="000B3C09"/>
    <w:rsid w:val="000C0239"/>
    <w:rsid w:val="000D5F7D"/>
    <w:rsid w:val="00152DC7"/>
    <w:rsid w:val="001618B8"/>
    <w:rsid w:val="00166C28"/>
    <w:rsid w:val="00180D97"/>
    <w:rsid w:val="001C7956"/>
    <w:rsid w:val="00207DDF"/>
    <w:rsid w:val="002B42E5"/>
    <w:rsid w:val="002B4448"/>
    <w:rsid w:val="002D35ED"/>
    <w:rsid w:val="002D60FF"/>
    <w:rsid w:val="002E6C45"/>
    <w:rsid w:val="00317981"/>
    <w:rsid w:val="0033678A"/>
    <w:rsid w:val="00390F87"/>
    <w:rsid w:val="003C55F5"/>
    <w:rsid w:val="003F537E"/>
    <w:rsid w:val="0040588B"/>
    <w:rsid w:val="004558AA"/>
    <w:rsid w:val="00457FE8"/>
    <w:rsid w:val="0046459D"/>
    <w:rsid w:val="004B4265"/>
    <w:rsid w:val="00515B10"/>
    <w:rsid w:val="00583887"/>
    <w:rsid w:val="00597E28"/>
    <w:rsid w:val="005F6604"/>
    <w:rsid w:val="0061306E"/>
    <w:rsid w:val="00655B1F"/>
    <w:rsid w:val="00656588"/>
    <w:rsid w:val="00675421"/>
    <w:rsid w:val="0068370E"/>
    <w:rsid w:val="006845FF"/>
    <w:rsid w:val="006B68DC"/>
    <w:rsid w:val="006C546B"/>
    <w:rsid w:val="00713C3F"/>
    <w:rsid w:val="00785D21"/>
    <w:rsid w:val="00805972"/>
    <w:rsid w:val="008535B6"/>
    <w:rsid w:val="00864B8B"/>
    <w:rsid w:val="00867D12"/>
    <w:rsid w:val="008B29B4"/>
    <w:rsid w:val="008D32BA"/>
    <w:rsid w:val="008D3B2B"/>
    <w:rsid w:val="008F0CB9"/>
    <w:rsid w:val="00902B01"/>
    <w:rsid w:val="00957994"/>
    <w:rsid w:val="009A57F0"/>
    <w:rsid w:val="009D5F19"/>
    <w:rsid w:val="009F3C0F"/>
    <w:rsid w:val="00A04988"/>
    <w:rsid w:val="00A16785"/>
    <w:rsid w:val="00A26396"/>
    <w:rsid w:val="00A33570"/>
    <w:rsid w:val="00A81186"/>
    <w:rsid w:val="00A90490"/>
    <w:rsid w:val="00AC2B27"/>
    <w:rsid w:val="00AC58E7"/>
    <w:rsid w:val="00AD50B9"/>
    <w:rsid w:val="00B02C38"/>
    <w:rsid w:val="00B06D48"/>
    <w:rsid w:val="00B07D0C"/>
    <w:rsid w:val="00B1151E"/>
    <w:rsid w:val="00B31C1E"/>
    <w:rsid w:val="00B75D75"/>
    <w:rsid w:val="00BD11B3"/>
    <w:rsid w:val="00BE5D45"/>
    <w:rsid w:val="00BF110D"/>
    <w:rsid w:val="00C17919"/>
    <w:rsid w:val="00C311AF"/>
    <w:rsid w:val="00C82DD9"/>
    <w:rsid w:val="00C9373E"/>
    <w:rsid w:val="00CC1B0C"/>
    <w:rsid w:val="00CD0B5B"/>
    <w:rsid w:val="00CD4B96"/>
    <w:rsid w:val="00CE0294"/>
    <w:rsid w:val="00CF268D"/>
    <w:rsid w:val="00CF5E35"/>
    <w:rsid w:val="00D0647E"/>
    <w:rsid w:val="00D1698E"/>
    <w:rsid w:val="00D30025"/>
    <w:rsid w:val="00D37332"/>
    <w:rsid w:val="00D6202D"/>
    <w:rsid w:val="00D9716A"/>
    <w:rsid w:val="00E34B22"/>
    <w:rsid w:val="00E5083A"/>
    <w:rsid w:val="00E56964"/>
    <w:rsid w:val="00E74F00"/>
    <w:rsid w:val="00EA3EEC"/>
    <w:rsid w:val="00EB0D65"/>
    <w:rsid w:val="00EC1C6D"/>
    <w:rsid w:val="00EC3D2A"/>
    <w:rsid w:val="00EF5B49"/>
    <w:rsid w:val="00F0785E"/>
    <w:rsid w:val="00F34DB9"/>
    <w:rsid w:val="00F82C9F"/>
    <w:rsid w:val="00FC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10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User</cp:lastModifiedBy>
  <cp:revision>10</cp:revision>
  <cp:lastPrinted>2018-09-03T11:09:00Z</cp:lastPrinted>
  <dcterms:created xsi:type="dcterms:W3CDTF">2018-09-03T08:11:00Z</dcterms:created>
  <dcterms:modified xsi:type="dcterms:W3CDTF">2018-09-05T08:42:00Z</dcterms:modified>
</cp:coreProperties>
</file>