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F3" w:rsidRPr="00F71DFB" w:rsidRDefault="00F54BF3" w:rsidP="00F54B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F54BF3" w:rsidRPr="00643A15" w:rsidRDefault="00DF23A8" w:rsidP="00F54B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</w:t>
      </w:r>
      <w:r w:rsidR="00F54BF3" w:rsidRPr="00643A15">
        <w:rPr>
          <w:b/>
          <w:sz w:val="28"/>
          <w:szCs w:val="28"/>
        </w:rPr>
        <w:t>кту</w:t>
      </w:r>
      <w:proofErr w:type="spellEnd"/>
      <w:r w:rsidR="00F54BF3" w:rsidRPr="00643A15">
        <w:rPr>
          <w:b/>
          <w:sz w:val="28"/>
          <w:szCs w:val="28"/>
        </w:rPr>
        <w:t xml:space="preserve"> розпорядження Печерської районної в місті Києві державної адміністрації «Про внесення змін до розпорядження Печерської районної в місті Києві державної адміністрації від 10 січня 2012 року № 2 «Про створення Координаційної Ради з питань сприяння розвитку об</w:t>
      </w:r>
      <w:r w:rsidR="00F54BF3" w:rsidRPr="00643A15">
        <w:rPr>
          <w:rFonts w:ascii="Arial" w:hAnsi="Arial"/>
          <w:b/>
          <w:sz w:val="28"/>
          <w:szCs w:val="28"/>
        </w:rPr>
        <w:t>’</w:t>
      </w:r>
      <w:r w:rsidR="00F54BF3" w:rsidRPr="00643A15">
        <w:rPr>
          <w:b/>
          <w:sz w:val="28"/>
          <w:szCs w:val="28"/>
        </w:rPr>
        <w:t>єднань співвласників багатоквартирних будинків (ОСББ) в Печерському районі міста Києва»</w:t>
      </w:r>
    </w:p>
    <w:p w:rsidR="00F54BF3" w:rsidRDefault="00F54BF3" w:rsidP="00F54BF3">
      <w:pPr>
        <w:ind w:firstLine="709"/>
        <w:jc w:val="center"/>
        <w:rPr>
          <w:sz w:val="28"/>
          <w:szCs w:val="28"/>
        </w:rPr>
      </w:pPr>
    </w:p>
    <w:p w:rsidR="00F54BF3" w:rsidRDefault="00F54BF3" w:rsidP="00F54BF3">
      <w:pPr>
        <w:ind w:firstLine="709"/>
        <w:jc w:val="center"/>
        <w:rPr>
          <w:sz w:val="28"/>
          <w:szCs w:val="28"/>
        </w:rPr>
      </w:pPr>
    </w:p>
    <w:p w:rsidR="005A3440" w:rsidRPr="00DF23A8" w:rsidRDefault="005A3440" w:rsidP="005A344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F23A8">
        <w:rPr>
          <w:b/>
          <w:sz w:val="28"/>
          <w:szCs w:val="28"/>
        </w:rPr>
        <w:t xml:space="preserve">Мета </w:t>
      </w:r>
    </w:p>
    <w:p w:rsidR="005A3440" w:rsidRDefault="005A3440" w:rsidP="005A3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C40BE">
        <w:rPr>
          <w:sz w:val="28"/>
          <w:szCs w:val="28"/>
        </w:rPr>
        <w:t>Метою</w:t>
      </w:r>
      <w:r>
        <w:rPr>
          <w:sz w:val="28"/>
          <w:szCs w:val="28"/>
        </w:rPr>
        <w:t xml:space="preserve"> </w:t>
      </w:r>
      <w:r w:rsidR="00CC40BE">
        <w:rPr>
          <w:sz w:val="28"/>
          <w:szCs w:val="28"/>
        </w:rPr>
        <w:t>прийняття р</w:t>
      </w:r>
      <w:r>
        <w:rPr>
          <w:sz w:val="28"/>
          <w:szCs w:val="28"/>
        </w:rPr>
        <w:t xml:space="preserve">озпорядження </w:t>
      </w:r>
      <w:r w:rsidR="00CC40BE">
        <w:rPr>
          <w:sz w:val="28"/>
          <w:szCs w:val="28"/>
        </w:rPr>
        <w:t>є</w:t>
      </w:r>
      <w:r>
        <w:rPr>
          <w:sz w:val="28"/>
          <w:szCs w:val="28"/>
        </w:rPr>
        <w:t xml:space="preserve"> підтримк</w:t>
      </w:r>
      <w:r w:rsidR="00CC40BE">
        <w:rPr>
          <w:sz w:val="28"/>
          <w:szCs w:val="28"/>
        </w:rPr>
        <w:t>а</w:t>
      </w:r>
      <w:r>
        <w:rPr>
          <w:sz w:val="28"/>
          <w:szCs w:val="28"/>
        </w:rPr>
        <w:t xml:space="preserve"> процесу створення та діяльності  ОСББ і ЖБК в Печерському районі міста Києва, для сприяння координації дій органів </w:t>
      </w:r>
      <w:r w:rsidR="00EE249B">
        <w:rPr>
          <w:sz w:val="28"/>
          <w:szCs w:val="28"/>
        </w:rPr>
        <w:t>районної</w:t>
      </w:r>
      <w:r>
        <w:rPr>
          <w:sz w:val="28"/>
          <w:szCs w:val="28"/>
        </w:rPr>
        <w:t xml:space="preserve"> влади з питань створення та забезпечення функціонування ОСББ і ЖБК.</w:t>
      </w:r>
    </w:p>
    <w:p w:rsidR="005A3440" w:rsidRDefault="005A3440" w:rsidP="005A3440">
      <w:pPr>
        <w:jc w:val="both"/>
        <w:rPr>
          <w:sz w:val="28"/>
          <w:szCs w:val="28"/>
        </w:rPr>
      </w:pPr>
    </w:p>
    <w:p w:rsidR="00F54BF3" w:rsidRPr="00DF23A8" w:rsidRDefault="00F54BF3" w:rsidP="00F54BF3">
      <w:pPr>
        <w:numPr>
          <w:ilvl w:val="0"/>
          <w:numId w:val="1"/>
        </w:numPr>
        <w:rPr>
          <w:b/>
          <w:sz w:val="28"/>
          <w:szCs w:val="28"/>
        </w:rPr>
      </w:pPr>
      <w:r w:rsidRPr="00DF23A8">
        <w:rPr>
          <w:b/>
          <w:sz w:val="28"/>
          <w:szCs w:val="28"/>
        </w:rPr>
        <w:t xml:space="preserve">Обґрунтування необхідності </w:t>
      </w:r>
      <w:r w:rsidR="005A3440" w:rsidRPr="00DF23A8">
        <w:rPr>
          <w:b/>
          <w:sz w:val="28"/>
          <w:szCs w:val="28"/>
        </w:rPr>
        <w:t>прийняття акта</w:t>
      </w:r>
    </w:p>
    <w:p w:rsidR="005A3440" w:rsidRDefault="005217E9" w:rsidP="005A344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розпорядження розроблено відповідно </w:t>
      </w:r>
      <w:r w:rsidR="00DF23A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F54BF3">
        <w:rPr>
          <w:sz w:val="28"/>
          <w:szCs w:val="28"/>
        </w:rPr>
        <w:t xml:space="preserve">змін </w:t>
      </w:r>
      <w:r w:rsidR="00DF23A8">
        <w:rPr>
          <w:sz w:val="28"/>
          <w:szCs w:val="28"/>
        </w:rPr>
        <w:t xml:space="preserve">внесених </w:t>
      </w:r>
      <w:r w:rsidR="00F54BF3">
        <w:rPr>
          <w:sz w:val="28"/>
          <w:szCs w:val="28"/>
        </w:rPr>
        <w:t>до розпорядження виконавчого органу Київської міської ради (Київської міської державної адміністраці</w:t>
      </w:r>
      <w:r>
        <w:rPr>
          <w:sz w:val="28"/>
          <w:szCs w:val="28"/>
        </w:rPr>
        <w:t xml:space="preserve">ї) від 26 серпня 2011 року </w:t>
      </w:r>
      <w:r w:rsidR="00F54BF3">
        <w:rPr>
          <w:sz w:val="28"/>
          <w:szCs w:val="28"/>
        </w:rPr>
        <w:t>№ 1519 «Про створення координаційної ради з питань сприяння розвитку ОСББ в місті Києві»</w:t>
      </w:r>
      <w:r w:rsidR="005A3440">
        <w:rPr>
          <w:sz w:val="28"/>
          <w:szCs w:val="28"/>
        </w:rPr>
        <w:t>.</w:t>
      </w:r>
    </w:p>
    <w:p w:rsidR="005A3440" w:rsidRDefault="005A3440" w:rsidP="005A3440">
      <w:pPr>
        <w:ind w:firstLine="709"/>
        <w:jc w:val="both"/>
        <w:rPr>
          <w:sz w:val="28"/>
          <w:szCs w:val="28"/>
        </w:rPr>
      </w:pPr>
    </w:p>
    <w:p w:rsidR="000C2066" w:rsidRPr="00DF23A8" w:rsidRDefault="005A3440" w:rsidP="000C206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F23A8">
        <w:rPr>
          <w:b/>
          <w:sz w:val="28"/>
          <w:szCs w:val="28"/>
        </w:rPr>
        <w:t>Основні положення проекту акта</w:t>
      </w:r>
    </w:p>
    <w:p w:rsidR="000C2066" w:rsidRPr="000C2066" w:rsidRDefault="000C2066" w:rsidP="000C2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2066">
        <w:rPr>
          <w:sz w:val="28"/>
          <w:szCs w:val="28"/>
        </w:rPr>
        <w:t>прия</w:t>
      </w:r>
      <w:r>
        <w:rPr>
          <w:sz w:val="28"/>
          <w:szCs w:val="28"/>
        </w:rPr>
        <w:t xml:space="preserve">ння </w:t>
      </w:r>
      <w:r w:rsidRPr="000C2066">
        <w:rPr>
          <w:sz w:val="28"/>
          <w:szCs w:val="28"/>
        </w:rPr>
        <w:t>підвищенню ефективності створення та діяльності ОСББ і ЖБК в Печерському районі міста Києва.</w:t>
      </w:r>
    </w:p>
    <w:p w:rsidR="004F7A00" w:rsidRDefault="004F7A00" w:rsidP="000C2066">
      <w:pPr>
        <w:ind w:firstLine="709"/>
        <w:jc w:val="both"/>
        <w:rPr>
          <w:sz w:val="28"/>
          <w:szCs w:val="28"/>
        </w:rPr>
      </w:pPr>
    </w:p>
    <w:p w:rsidR="00F54BF3" w:rsidRPr="00F476E3" w:rsidRDefault="00F54BF3" w:rsidP="00F476E3">
      <w:pPr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440" w:rsidRPr="00F476E3">
        <w:rPr>
          <w:b/>
          <w:sz w:val="28"/>
          <w:szCs w:val="28"/>
        </w:rPr>
        <w:t>4</w:t>
      </w:r>
      <w:r w:rsidRPr="007874BB">
        <w:rPr>
          <w:i/>
          <w:sz w:val="28"/>
          <w:szCs w:val="28"/>
        </w:rPr>
        <w:t xml:space="preserve">. </w:t>
      </w:r>
      <w:r w:rsidRPr="00DF23A8">
        <w:rPr>
          <w:b/>
          <w:sz w:val="28"/>
          <w:szCs w:val="28"/>
        </w:rPr>
        <w:t>Правові аспекти</w:t>
      </w:r>
      <w:r w:rsidRPr="004F7A00">
        <w:rPr>
          <w:b/>
          <w:i/>
          <w:sz w:val="28"/>
          <w:szCs w:val="28"/>
        </w:rPr>
        <w:t xml:space="preserve"> </w:t>
      </w:r>
    </w:p>
    <w:p w:rsidR="004F7A00" w:rsidRDefault="00643A15" w:rsidP="004F7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Закони</w:t>
      </w:r>
      <w:r w:rsidR="004F7A00">
        <w:rPr>
          <w:sz w:val="28"/>
          <w:szCs w:val="28"/>
        </w:rPr>
        <w:t xml:space="preserve"> України «Про місцеве самоврядування в Україні», </w:t>
      </w:r>
      <w:r>
        <w:rPr>
          <w:sz w:val="28"/>
          <w:szCs w:val="28"/>
        </w:rPr>
        <w:t xml:space="preserve">               </w:t>
      </w:r>
      <w:r w:rsidR="004F7A00">
        <w:rPr>
          <w:sz w:val="28"/>
          <w:szCs w:val="28"/>
        </w:rPr>
        <w:t xml:space="preserve">«Про столицю України – місто-герой Київ», постанови Кабінету Міністрів України від 14 березня 2012 року № 201 «Про утворення Національної ради з питань створення та забезпечення функціонування </w:t>
      </w:r>
      <w:proofErr w:type="spellStart"/>
      <w:r w:rsidR="004F7A00">
        <w:rPr>
          <w:sz w:val="28"/>
          <w:szCs w:val="28"/>
        </w:rPr>
        <w:t>об′єднань</w:t>
      </w:r>
      <w:proofErr w:type="spellEnd"/>
      <w:r w:rsidR="004F7A00">
        <w:rPr>
          <w:sz w:val="28"/>
          <w:szCs w:val="28"/>
        </w:rPr>
        <w:t xml:space="preserve"> співвласників багатоквартирних будинків» (зі змінами) та з метою сприяння розвитку </w:t>
      </w:r>
      <w:proofErr w:type="spellStart"/>
      <w:r w:rsidR="004F7A00">
        <w:rPr>
          <w:sz w:val="28"/>
          <w:szCs w:val="28"/>
        </w:rPr>
        <w:t>об′єднань</w:t>
      </w:r>
      <w:proofErr w:type="spellEnd"/>
      <w:r w:rsidR="004F7A00">
        <w:rPr>
          <w:sz w:val="28"/>
          <w:szCs w:val="28"/>
        </w:rPr>
        <w:t xml:space="preserve"> співвласників багатоквартирних будинків в місті Києві і житлово-будівельних кооперативів, відповідно до розпорядження виконавчого органу Київської міської ради (Київської міської державної адміністрації) </w:t>
      </w:r>
      <w:r>
        <w:rPr>
          <w:sz w:val="28"/>
          <w:szCs w:val="28"/>
        </w:rPr>
        <w:t xml:space="preserve">               </w:t>
      </w:r>
      <w:r w:rsidR="004F7A00">
        <w:rPr>
          <w:sz w:val="28"/>
          <w:szCs w:val="28"/>
        </w:rPr>
        <w:t>від 23 вересня 2015 року № 932 «Про внесення змін до розпорядження виконавчого органу Київської міської ради (Київської міської державної адміністрації) від 26 серпня 2011 року № 1519 «Про створення координаційної ради з питань сприян</w:t>
      </w:r>
      <w:r>
        <w:rPr>
          <w:sz w:val="28"/>
          <w:szCs w:val="28"/>
        </w:rPr>
        <w:t>ня розвитку ОСББ в місті Києві».</w:t>
      </w:r>
    </w:p>
    <w:p w:rsidR="00F54BF3" w:rsidRDefault="00F54BF3" w:rsidP="00F54BF3">
      <w:pPr>
        <w:jc w:val="both"/>
        <w:rPr>
          <w:sz w:val="28"/>
          <w:szCs w:val="28"/>
        </w:rPr>
      </w:pPr>
    </w:p>
    <w:p w:rsidR="00F54BF3" w:rsidRPr="004F7A00" w:rsidRDefault="005A3440" w:rsidP="00F54BF3">
      <w:pPr>
        <w:ind w:firstLine="709"/>
        <w:jc w:val="both"/>
        <w:rPr>
          <w:b/>
          <w:i/>
          <w:sz w:val="28"/>
          <w:szCs w:val="28"/>
        </w:rPr>
      </w:pPr>
      <w:r w:rsidRPr="00F476E3">
        <w:rPr>
          <w:b/>
          <w:sz w:val="28"/>
          <w:szCs w:val="28"/>
        </w:rPr>
        <w:t>5</w:t>
      </w:r>
      <w:r w:rsidR="00F54BF3" w:rsidRPr="004F7A00">
        <w:rPr>
          <w:b/>
          <w:i/>
          <w:sz w:val="28"/>
          <w:szCs w:val="28"/>
        </w:rPr>
        <w:t xml:space="preserve">. </w:t>
      </w:r>
      <w:r w:rsidR="00F54BF3" w:rsidRPr="00DF23A8">
        <w:rPr>
          <w:b/>
          <w:sz w:val="28"/>
          <w:szCs w:val="28"/>
        </w:rPr>
        <w:t>Фінансово-економічне обґрунтування</w:t>
      </w:r>
    </w:p>
    <w:p w:rsidR="004F7A00" w:rsidRDefault="00F54BF3" w:rsidP="00F5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заходів, визначених в даному </w:t>
      </w:r>
      <w:proofErr w:type="spellStart"/>
      <w:r w:rsidR="005217E9">
        <w:rPr>
          <w:sz w:val="28"/>
          <w:szCs w:val="28"/>
        </w:rPr>
        <w:t>проє</w:t>
      </w:r>
      <w:r w:rsidR="004F7A00">
        <w:rPr>
          <w:sz w:val="28"/>
          <w:szCs w:val="28"/>
        </w:rPr>
        <w:t>кті</w:t>
      </w:r>
      <w:proofErr w:type="spellEnd"/>
      <w:r w:rsidR="004F7A00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 xml:space="preserve">не потребують фінансового забезпечення.  </w:t>
      </w:r>
    </w:p>
    <w:p w:rsidR="005217E9" w:rsidRDefault="005217E9" w:rsidP="00F54BF3">
      <w:pPr>
        <w:ind w:firstLine="709"/>
        <w:jc w:val="both"/>
        <w:rPr>
          <w:sz w:val="28"/>
          <w:szCs w:val="28"/>
        </w:rPr>
      </w:pPr>
    </w:p>
    <w:p w:rsidR="005217E9" w:rsidRDefault="005217E9" w:rsidP="00F54BF3">
      <w:pPr>
        <w:ind w:firstLine="709"/>
        <w:jc w:val="both"/>
        <w:rPr>
          <w:sz w:val="28"/>
          <w:szCs w:val="28"/>
        </w:rPr>
      </w:pPr>
    </w:p>
    <w:p w:rsidR="005217E9" w:rsidRDefault="005217E9" w:rsidP="00F54BF3">
      <w:pPr>
        <w:ind w:firstLine="709"/>
        <w:jc w:val="both"/>
        <w:rPr>
          <w:sz w:val="28"/>
          <w:szCs w:val="28"/>
        </w:rPr>
      </w:pPr>
    </w:p>
    <w:p w:rsidR="004F7A00" w:rsidRPr="00DF23A8" w:rsidRDefault="00F54BF3" w:rsidP="005A34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F23A8">
        <w:rPr>
          <w:b/>
          <w:sz w:val="28"/>
          <w:szCs w:val="28"/>
        </w:rPr>
        <w:lastRenderedPageBreak/>
        <w:t>Позиція за</w:t>
      </w:r>
      <w:r w:rsidR="005A3440" w:rsidRPr="00DF23A8">
        <w:rPr>
          <w:b/>
          <w:sz w:val="28"/>
          <w:szCs w:val="28"/>
        </w:rPr>
        <w:t>інтересованих сторін</w:t>
      </w:r>
    </w:p>
    <w:p w:rsidR="00F54BF3" w:rsidRDefault="000C2066" w:rsidP="00F54BF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розпорядження погоджено з Громадською радою Печерської районної в місті Києві державної адміністрації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року № 996 «Про забезпечення участі громадськості у формуванні та реалізації державної політики».</w:t>
      </w:r>
    </w:p>
    <w:p w:rsidR="000C2066" w:rsidRDefault="000C2066" w:rsidP="00F5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 час громадського обговорення зауважень та пропозицій, а також внесення змін до проекту розпорядження не надходило.</w:t>
      </w:r>
    </w:p>
    <w:p w:rsidR="000C2066" w:rsidRDefault="000C2066" w:rsidP="00F54BF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оприлюднено</w:t>
      </w:r>
      <w:proofErr w:type="spellEnd"/>
      <w:r>
        <w:rPr>
          <w:sz w:val="28"/>
          <w:szCs w:val="28"/>
        </w:rPr>
        <w:t xml:space="preserve">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Печерської районної в місті Києві державної адміністрації.</w:t>
      </w:r>
    </w:p>
    <w:p w:rsidR="00352028" w:rsidRDefault="00352028" w:rsidP="00F54BF3">
      <w:pPr>
        <w:ind w:firstLine="709"/>
        <w:jc w:val="both"/>
        <w:rPr>
          <w:sz w:val="28"/>
          <w:szCs w:val="28"/>
        </w:rPr>
      </w:pPr>
    </w:p>
    <w:p w:rsidR="00643A15" w:rsidRPr="00DF23A8" w:rsidRDefault="00643A15" w:rsidP="005A344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F23A8">
        <w:rPr>
          <w:b/>
          <w:sz w:val="28"/>
          <w:szCs w:val="28"/>
        </w:rPr>
        <w:t>Оцінка відповідності</w:t>
      </w:r>
    </w:p>
    <w:p w:rsidR="00621028" w:rsidRDefault="000C2066" w:rsidP="00F476E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проє</w:t>
      </w:r>
      <w:r w:rsidR="00643A15">
        <w:rPr>
          <w:sz w:val="28"/>
          <w:szCs w:val="28"/>
        </w:rPr>
        <w:t>кті</w:t>
      </w:r>
      <w:proofErr w:type="spellEnd"/>
      <w:r w:rsidR="00643A15">
        <w:rPr>
          <w:sz w:val="28"/>
          <w:szCs w:val="28"/>
        </w:rPr>
        <w:t xml:space="preserve"> розпорядження відсутні положення: що порушують права та свободи гарантовані Конституцією про захист прав людини і основоположних свобод, що впливають на забезпечення рівних прав та можливостей жінок і чоловіків, не містять ризики вчинення корупційних правопорушень та правопорушень, </w:t>
      </w:r>
      <w:proofErr w:type="spellStart"/>
      <w:r w:rsidR="00643A15">
        <w:rPr>
          <w:sz w:val="28"/>
          <w:szCs w:val="28"/>
        </w:rPr>
        <w:t>пов′язаних</w:t>
      </w:r>
      <w:proofErr w:type="spellEnd"/>
      <w:r w:rsidR="00643A15">
        <w:rPr>
          <w:sz w:val="28"/>
          <w:szCs w:val="28"/>
        </w:rPr>
        <w:t xml:space="preserve"> з корупцією, не створюють підстави для дискримінації</w:t>
      </w:r>
      <w:r w:rsidR="003639F1">
        <w:rPr>
          <w:sz w:val="28"/>
          <w:szCs w:val="28"/>
        </w:rPr>
        <w:t>, не стосуються інших ризиків та обме</w:t>
      </w:r>
      <w:r w:rsidR="005217E9">
        <w:rPr>
          <w:sz w:val="28"/>
          <w:szCs w:val="28"/>
        </w:rPr>
        <w:t>жень, які можуть виникнути під час його реалізації.</w:t>
      </w:r>
    </w:p>
    <w:p w:rsidR="00F476E3" w:rsidRDefault="00F476E3" w:rsidP="00F476E3">
      <w:pPr>
        <w:pStyle w:val="a3"/>
        <w:ind w:left="0" w:firstLine="709"/>
        <w:jc w:val="both"/>
        <w:rPr>
          <w:sz w:val="28"/>
          <w:szCs w:val="28"/>
        </w:rPr>
      </w:pPr>
    </w:p>
    <w:p w:rsidR="00F54BF3" w:rsidRPr="00DF23A8" w:rsidRDefault="00F54BF3" w:rsidP="005A344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F23A8">
        <w:rPr>
          <w:b/>
          <w:sz w:val="28"/>
          <w:szCs w:val="28"/>
        </w:rPr>
        <w:t>Прогноз резу</w:t>
      </w:r>
      <w:r w:rsidR="00DF23A8">
        <w:rPr>
          <w:b/>
          <w:sz w:val="28"/>
          <w:szCs w:val="28"/>
        </w:rPr>
        <w:t>льтатів</w:t>
      </w:r>
    </w:p>
    <w:p w:rsidR="00DF23A8" w:rsidRDefault="005217E9" w:rsidP="00DF2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даного </w:t>
      </w:r>
      <w:proofErr w:type="spellStart"/>
      <w:r w:rsidR="000C2066">
        <w:rPr>
          <w:sz w:val="28"/>
          <w:szCs w:val="28"/>
        </w:rPr>
        <w:t>проє</w:t>
      </w:r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розпорядження сприятиме</w:t>
      </w:r>
      <w:r w:rsidR="00DF23A8" w:rsidRPr="00DF23A8">
        <w:rPr>
          <w:sz w:val="28"/>
          <w:szCs w:val="28"/>
        </w:rPr>
        <w:t xml:space="preserve"> </w:t>
      </w:r>
      <w:r w:rsidR="00DF23A8">
        <w:rPr>
          <w:sz w:val="28"/>
          <w:szCs w:val="28"/>
        </w:rPr>
        <w:t xml:space="preserve">координації дій органів </w:t>
      </w:r>
      <w:r w:rsidR="00DB6428">
        <w:rPr>
          <w:sz w:val="28"/>
          <w:szCs w:val="28"/>
        </w:rPr>
        <w:t>районної</w:t>
      </w:r>
      <w:r w:rsidR="00DF23A8">
        <w:rPr>
          <w:sz w:val="28"/>
          <w:szCs w:val="28"/>
        </w:rPr>
        <w:t xml:space="preserve"> влади з питань створення та забезпечення функціонування ОСББ і ЖБК в Печерському районі міста Києва.</w:t>
      </w:r>
    </w:p>
    <w:p w:rsidR="005217E9" w:rsidRDefault="005217E9" w:rsidP="00F5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розпорядження не має впливу на ринкове середовище, забезпечення захисту прав та інтересів </w:t>
      </w:r>
      <w:proofErr w:type="spellStart"/>
      <w:r>
        <w:rPr>
          <w:sz w:val="28"/>
          <w:szCs w:val="28"/>
        </w:rPr>
        <w:t>суб′єктів</w:t>
      </w:r>
      <w:proofErr w:type="spellEnd"/>
      <w:r>
        <w:rPr>
          <w:sz w:val="28"/>
          <w:szCs w:val="28"/>
        </w:rPr>
        <w:t xml:space="preserve">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</w:t>
      </w:r>
      <w:proofErr w:type="spellStart"/>
      <w:r>
        <w:rPr>
          <w:sz w:val="28"/>
          <w:szCs w:val="28"/>
        </w:rPr>
        <w:t>здоров′я</w:t>
      </w:r>
      <w:proofErr w:type="spellEnd"/>
      <w:r>
        <w:rPr>
          <w:sz w:val="28"/>
          <w:szCs w:val="28"/>
        </w:rPr>
        <w:t xml:space="preserve">, покращення чи погіршення стану </w:t>
      </w:r>
      <w:proofErr w:type="spellStart"/>
      <w:r>
        <w:rPr>
          <w:sz w:val="28"/>
          <w:szCs w:val="28"/>
        </w:rPr>
        <w:t>здоров′я</w:t>
      </w:r>
      <w:proofErr w:type="spellEnd"/>
      <w:r>
        <w:rPr>
          <w:sz w:val="28"/>
          <w:szCs w:val="28"/>
        </w:rPr>
        <w:t xml:space="preserve">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:rsidR="00F54BF3" w:rsidRDefault="00F54BF3" w:rsidP="00F54BF3">
      <w:pPr>
        <w:ind w:left="708"/>
        <w:jc w:val="both"/>
        <w:rPr>
          <w:sz w:val="28"/>
          <w:szCs w:val="28"/>
        </w:rPr>
      </w:pPr>
    </w:p>
    <w:p w:rsidR="00F54BF3" w:rsidRDefault="00F54BF3" w:rsidP="00F54BF3">
      <w:pPr>
        <w:ind w:left="708"/>
        <w:jc w:val="both"/>
        <w:rPr>
          <w:sz w:val="28"/>
          <w:szCs w:val="28"/>
        </w:rPr>
      </w:pPr>
    </w:p>
    <w:p w:rsidR="00F54BF3" w:rsidRDefault="00876327" w:rsidP="00F54BF3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62102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21028">
        <w:rPr>
          <w:sz w:val="28"/>
          <w:szCs w:val="28"/>
        </w:rPr>
        <w:t xml:space="preserve"> Управління                        </w:t>
      </w:r>
      <w:r>
        <w:rPr>
          <w:sz w:val="28"/>
          <w:szCs w:val="28"/>
        </w:rPr>
        <w:t>Людмила ПОЛТОРАЧЕНКО</w:t>
      </w:r>
    </w:p>
    <w:p w:rsidR="00F54BF3" w:rsidRDefault="00F54BF3" w:rsidP="00F54BF3">
      <w:pPr>
        <w:jc w:val="both"/>
        <w:rPr>
          <w:sz w:val="28"/>
          <w:szCs w:val="28"/>
        </w:rPr>
      </w:pPr>
    </w:p>
    <w:p w:rsidR="00F54BF3" w:rsidRDefault="00F54BF3" w:rsidP="00F54BF3">
      <w:pPr>
        <w:jc w:val="both"/>
        <w:rPr>
          <w:sz w:val="28"/>
          <w:szCs w:val="28"/>
        </w:rPr>
      </w:pPr>
    </w:p>
    <w:p w:rsidR="00F54BF3" w:rsidRDefault="00F54BF3" w:rsidP="00F54BF3">
      <w:pPr>
        <w:jc w:val="both"/>
      </w:pPr>
    </w:p>
    <w:p w:rsidR="0099145A" w:rsidRDefault="0099145A" w:rsidP="00CC40BE">
      <w:pPr>
        <w:jc w:val="both"/>
      </w:pPr>
    </w:p>
    <w:sectPr w:rsidR="0099145A" w:rsidSect="009914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F0" w:rsidRPr="00585369" w:rsidRDefault="006F2BF0" w:rsidP="00876327">
      <w:pPr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F2BF0" w:rsidRPr="00585369" w:rsidRDefault="006F2BF0" w:rsidP="00876327">
      <w:pPr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F0" w:rsidRPr="00585369" w:rsidRDefault="006F2BF0" w:rsidP="00876327">
      <w:pPr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F2BF0" w:rsidRPr="00585369" w:rsidRDefault="006F2BF0" w:rsidP="00876327">
      <w:pPr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27" w:rsidRDefault="00876327" w:rsidP="0087632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871"/>
    <w:multiLevelType w:val="hybridMultilevel"/>
    <w:tmpl w:val="BB16E0C8"/>
    <w:lvl w:ilvl="0" w:tplc="6AB2AC3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BA650C"/>
    <w:multiLevelType w:val="hybridMultilevel"/>
    <w:tmpl w:val="5B5C6B90"/>
    <w:lvl w:ilvl="0" w:tplc="F04E6D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F77676"/>
    <w:multiLevelType w:val="hybridMultilevel"/>
    <w:tmpl w:val="CB14372E"/>
    <w:lvl w:ilvl="0" w:tplc="45E4C91C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BF3"/>
    <w:rsid w:val="00090C5D"/>
    <w:rsid w:val="000A7E47"/>
    <w:rsid w:val="000C2066"/>
    <w:rsid w:val="002D17C3"/>
    <w:rsid w:val="00352028"/>
    <w:rsid w:val="003639F1"/>
    <w:rsid w:val="00365E0E"/>
    <w:rsid w:val="004F7A00"/>
    <w:rsid w:val="005217E9"/>
    <w:rsid w:val="00546003"/>
    <w:rsid w:val="005A3440"/>
    <w:rsid w:val="00621028"/>
    <w:rsid w:val="00643A15"/>
    <w:rsid w:val="006F1F9D"/>
    <w:rsid w:val="006F2BF0"/>
    <w:rsid w:val="007D0642"/>
    <w:rsid w:val="00876327"/>
    <w:rsid w:val="0099145A"/>
    <w:rsid w:val="00CC40BE"/>
    <w:rsid w:val="00DB6428"/>
    <w:rsid w:val="00DE3B7B"/>
    <w:rsid w:val="00DF23A8"/>
    <w:rsid w:val="00E2656F"/>
    <w:rsid w:val="00EE249B"/>
    <w:rsid w:val="00F476E3"/>
    <w:rsid w:val="00F5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6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32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876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632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cp:lastPrinted>2022-01-10T08:44:00Z</cp:lastPrinted>
  <dcterms:created xsi:type="dcterms:W3CDTF">2021-12-23T08:39:00Z</dcterms:created>
  <dcterms:modified xsi:type="dcterms:W3CDTF">2022-01-10T09:13:00Z</dcterms:modified>
</cp:coreProperties>
</file>