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F" w:rsidRPr="00882F00" w:rsidRDefault="0078278F" w:rsidP="007F296B">
      <w:pPr>
        <w:tabs>
          <w:tab w:val="clear" w:pos="567"/>
          <w:tab w:val="clear" w:pos="5103"/>
          <w:tab w:val="clear" w:pos="7088"/>
        </w:tabs>
        <w:spacing w:line="360" w:lineRule="auto"/>
        <w:ind w:left="5103"/>
        <w:rPr>
          <w:bCs/>
          <w:sz w:val="26"/>
          <w:szCs w:val="26"/>
          <w:lang w:val="uk-UA"/>
        </w:rPr>
      </w:pPr>
      <w:bookmarkStart w:id="0" w:name="_GoBack"/>
      <w:bookmarkEnd w:id="0"/>
      <w:r w:rsidRPr="00882F00">
        <w:rPr>
          <w:bCs/>
          <w:sz w:val="26"/>
          <w:szCs w:val="26"/>
          <w:lang w:val="uk-UA"/>
        </w:rPr>
        <w:t>ЗАТВЕРДЖЕНО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bCs/>
          <w:sz w:val="26"/>
          <w:szCs w:val="26"/>
          <w:lang w:val="uk-UA"/>
        </w:rPr>
      </w:pPr>
      <w:r w:rsidRPr="00882F00">
        <w:rPr>
          <w:bCs/>
          <w:sz w:val="26"/>
          <w:szCs w:val="26"/>
          <w:lang w:val="uk-UA"/>
        </w:rPr>
        <w:t xml:space="preserve">Наказ Печерської районної в місті Києві державної адміністрації </w:t>
      </w:r>
    </w:p>
    <w:p w:rsidR="0078278F" w:rsidRDefault="002647C6" w:rsidP="0078278F">
      <w:pPr>
        <w:tabs>
          <w:tab w:val="clear" w:pos="567"/>
          <w:tab w:val="clear" w:pos="5103"/>
          <w:tab w:val="clear" w:pos="7088"/>
        </w:tabs>
        <w:ind w:left="5103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27.08.2021 № 247 В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jc w:val="center"/>
        <w:rPr>
          <w:b/>
          <w:sz w:val="26"/>
          <w:szCs w:val="26"/>
          <w:lang w:val="uk-UA"/>
        </w:rPr>
      </w:pPr>
      <w:r w:rsidRPr="00882F00">
        <w:rPr>
          <w:b/>
          <w:sz w:val="26"/>
          <w:szCs w:val="26"/>
          <w:lang w:val="uk-UA"/>
        </w:rPr>
        <w:t>УМОВИ</w:t>
      </w:r>
      <w:r w:rsidRPr="00882F00">
        <w:rPr>
          <w:b/>
          <w:sz w:val="26"/>
          <w:szCs w:val="26"/>
          <w:lang w:val="uk-UA"/>
        </w:rPr>
        <w:br/>
        <w:t>проведення конкурсу</w:t>
      </w:r>
    </w:p>
    <w:p w:rsidR="0078278F" w:rsidRPr="00882F00" w:rsidRDefault="0078278F" w:rsidP="0078278F">
      <w:pPr>
        <w:tabs>
          <w:tab w:val="clear" w:pos="567"/>
          <w:tab w:val="clear" w:pos="5103"/>
          <w:tab w:val="clear" w:pos="7088"/>
          <w:tab w:val="left" w:pos="0"/>
          <w:tab w:val="left" w:pos="10206"/>
        </w:tabs>
        <w:spacing w:after="60"/>
        <w:ind w:firstLine="709"/>
        <w:jc w:val="center"/>
        <w:rPr>
          <w:sz w:val="26"/>
          <w:szCs w:val="26"/>
          <w:lang w:val="uk-UA"/>
        </w:rPr>
      </w:pPr>
      <w:r w:rsidRPr="00882F00">
        <w:rPr>
          <w:sz w:val="26"/>
          <w:szCs w:val="26"/>
          <w:lang w:val="uk-UA"/>
        </w:rPr>
        <w:t xml:space="preserve">на зайняття посади державної служби категорії «Б» - начальник відділу </w:t>
      </w:r>
      <w:r w:rsidR="00334E93">
        <w:rPr>
          <w:sz w:val="26"/>
          <w:szCs w:val="26"/>
          <w:lang w:val="uk-UA"/>
        </w:rPr>
        <w:t>з питань цивільного захисту</w:t>
      </w:r>
      <w:r w:rsidRPr="00882F00">
        <w:rPr>
          <w:sz w:val="26"/>
          <w:szCs w:val="26"/>
          <w:lang w:val="uk-UA"/>
        </w:rPr>
        <w:t xml:space="preserve"> Печерської районної в місті Києві державної адміністрації</w:t>
      </w:r>
    </w:p>
    <w:tbl>
      <w:tblPr>
        <w:tblW w:w="51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825"/>
        <w:gridCol w:w="6522"/>
      </w:tblGrid>
      <w:tr w:rsidR="0078278F" w:rsidRPr="0078278F" w:rsidTr="00911667">
        <w:trPr>
          <w:trHeight w:val="295"/>
        </w:trPr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bookmarkStart w:id="1" w:name="n766"/>
            <w:bookmarkEnd w:id="1"/>
            <w:r w:rsidRPr="0078278F">
              <w:rPr>
                <w:b/>
                <w:sz w:val="24"/>
                <w:szCs w:val="24"/>
                <w:lang w:val="uk-UA" w:eastAsia="uk-UA"/>
              </w:rPr>
              <w:t>Загальні умови</w:t>
            </w:r>
          </w:p>
        </w:tc>
      </w:tr>
      <w:tr w:rsidR="0078278F" w:rsidRPr="00D85F01" w:rsidTr="00911667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Посадові обов’язки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85F01" w:rsidRPr="00E51D4F" w:rsidRDefault="00D85F01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>1. Здійснює безпосереднє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відділі. Подає на затвердження положення про відділ та посадові інструкції працівників відділу.</w:t>
            </w:r>
          </w:p>
          <w:p w:rsidR="00D85F01" w:rsidRPr="00E51D4F" w:rsidRDefault="00D85F01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>2</w:t>
            </w:r>
            <w:r w:rsidRPr="00E51D4F">
              <w:rPr>
                <w:sz w:val="24"/>
                <w:szCs w:val="24"/>
              </w:rPr>
              <w:t xml:space="preserve">. </w:t>
            </w:r>
            <w:r w:rsidRPr="00E51D4F">
              <w:rPr>
                <w:rStyle w:val="4"/>
                <w:sz w:val="24"/>
                <w:szCs w:val="24"/>
              </w:rPr>
              <w:t>Здійснює заходи щодо виконання роботи в системі «</w:t>
            </w:r>
            <w:proofErr w:type="spellStart"/>
            <w:r w:rsidRPr="00E51D4F">
              <w:rPr>
                <w:rStyle w:val="4"/>
                <w:sz w:val="24"/>
                <w:szCs w:val="24"/>
              </w:rPr>
              <w:t>Аскод</w:t>
            </w:r>
            <w:proofErr w:type="spellEnd"/>
            <w:r w:rsidRPr="00E51D4F">
              <w:rPr>
                <w:rStyle w:val="4"/>
                <w:sz w:val="24"/>
                <w:szCs w:val="24"/>
              </w:rPr>
              <w:t>».</w:t>
            </w:r>
          </w:p>
          <w:p w:rsidR="00D85F01" w:rsidRPr="00E51D4F" w:rsidRDefault="00D85F01" w:rsidP="00C02A11">
            <w:pPr>
              <w:ind w:left="142" w:firstLine="142"/>
              <w:jc w:val="left"/>
              <w:rPr>
                <w:rStyle w:val="4"/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>3</w:t>
            </w:r>
            <w:r w:rsidRPr="00E51D4F">
              <w:rPr>
                <w:sz w:val="24"/>
                <w:szCs w:val="24"/>
              </w:rPr>
              <w:t xml:space="preserve">. </w:t>
            </w:r>
            <w:r w:rsidRPr="00E51D4F">
              <w:rPr>
                <w:rStyle w:val="4"/>
                <w:sz w:val="24"/>
                <w:szCs w:val="24"/>
              </w:rPr>
              <w:t xml:space="preserve">Розподіляє функціональні обов’язки між працівниками відділу, контролює їх виконання, відповідає за стан трудової дисципліни. </w:t>
            </w:r>
          </w:p>
          <w:p w:rsidR="00D85F01" w:rsidRPr="00E51D4F" w:rsidRDefault="00D85F01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 xml:space="preserve">4. Звітує перед керівником райдержадміністрації згідно з розподілом обов’язків про виконання покладених на відділ завдань та затверджених планів роботи. Вносить пропозиції щодо розгляду на засіданнях колегії питань, що належать до компетенції відділу, та розробляє </w:t>
            </w:r>
            <w:proofErr w:type="spellStart"/>
            <w:r w:rsidRPr="00E51D4F">
              <w:rPr>
                <w:rStyle w:val="4"/>
                <w:sz w:val="24"/>
                <w:szCs w:val="24"/>
              </w:rPr>
              <w:t>проєкти</w:t>
            </w:r>
            <w:proofErr w:type="spellEnd"/>
            <w:r w:rsidRPr="00E51D4F">
              <w:rPr>
                <w:rStyle w:val="4"/>
                <w:sz w:val="24"/>
                <w:szCs w:val="24"/>
              </w:rPr>
              <w:t xml:space="preserve"> відповідних рішень.</w:t>
            </w:r>
          </w:p>
          <w:p w:rsidR="00D85F01" w:rsidRPr="00E51D4F" w:rsidRDefault="00D85F01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>5</w:t>
            </w:r>
            <w:r w:rsidRPr="00E51D4F">
              <w:rPr>
                <w:sz w:val="24"/>
                <w:szCs w:val="24"/>
              </w:rPr>
              <w:t xml:space="preserve">. </w:t>
            </w:r>
            <w:r w:rsidRPr="00E51D4F">
              <w:rPr>
                <w:rStyle w:val="4"/>
                <w:sz w:val="24"/>
                <w:szCs w:val="24"/>
              </w:rPr>
              <w:t>Виконує завдання та функції заступника голови місцевої комісії з питань техногенно-екологічної безпеки та надзвичайних ситуацій райдержадміністрації, координує роботу по організації та проведенню засідань, запрошенню спеціалістів різних фахових напрямків, оформлення протокольних доручень та рішень.</w:t>
            </w:r>
          </w:p>
          <w:p w:rsidR="00D85F01" w:rsidRPr="00E51D4F" w:rsidRDefault="00D85F01" w:rsidP="00C02A11">
            <w:pPr>
              <w:ind w:left="142" w:firstLine="142"/>
              <w:jc w:val="left"/>
              <w:rPr>
                <w:rStyle w:val="4"/>
                <w:sz w:val="24"/>
                <w:szCs w:val="24"/>
              </w:rPr>
            </w:pPr>
            <w:r w:rsidRPr="00E51D4F">
              <w:rPr>
                <w:rStyle w:val="4"/>
                <w:sz w:val="24"/>
                <w:szCs w:val="24"/>
              </w:rPr>
              <w:t>6</w:t>
            </w:r>
            <w:r w:rsidRPr="00E51D4F">
              <w:rPr>
                <w:sz w:val="24"/>
                <w:szCs w:val="24"/>
              </w:rPr>
              <w:t xml:space="preserve">. </w:t>
            </w:r>
            <w:r w:rsidRPr="00E51D4F">
              <w:rPr>
                <w:rStyle w:val="4"/>
                <w:sz w:val="24"/>
                <w:szCs w:val="24"/>
              </w:rPr>
              <w:t>Здійснює керівництво за розробкою документів у розділі питань цивільного захисту населення мобілізаційного плану та плану територіальної оборони району</w:t>
            </w:r>
            <w:r w:rsidR="00E50418" w:rsidRPr="00E51D4F">
              <w:rPr>
                <w:rStyle w:val="4"/>
                <w:sz w:val="24"/>
                <w:szCs w:val="24"/>
              </w:rPr>
              <w:t>.</w:t>
            </w:r>
          </w:p>
          <w:p w:rsidR="00E24799" w:rsidRPr="00E24799" w:rsidRDefault="00F357EC" w:rsidP="00E24799">
            <w:pPr>
              <w:ind w:left="142" w:firstLine="142"/>
              <w:jc w:val="left"/>
              <w:rPr>
                <w:color w:val="000000"/>
                <w:spacing w:val="9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>
              <w:rPr>
                <w:rStyle w:val="4"/>
                <w:sz w:val="24"/>
                <w:szCs w:val="24"/>
              </w:rPr>
              <w:t>7</w:t>
            </w:r>
            <w:r w:rsidR="00D85F01" w:rsidRPr="00E51D4F">
              <w:rPr>
                <w:rStyle w:val="4"/>
                <w:sz w:val="24"/>
                <w:szCs w:val="24"/>
              </w:rPr>
              <w:t>. Здійснює інші повноваження, визначені законодавством.</w:t>
            </w:r>
          </w:p>
        </w:tc>
      </w:tr>
      <w:tr w:rsidR="0078278F" w:rsidRPr="002647C6" w:rsidTr="00911667">
        <w:trPr>
          <w:trHeight w:val="179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Умови оплати праці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206C0" w:rsidRPr="0078278F" w:rsidRDefault="006206C0" w:rsidP="006206C0">
            <w:pPr>
              <w:pStyle w:val="rvps12"/>
              <w:spacing w:before="0" w:beforeAutospacing="0" w:after="60" w:afterAutospacing="0"/>
              <w:ind w:left="142" w:right="102" w:firstLine="142"/>
              <w:jc w:val="both"/>
            </w:pPr>
            <w:r>
              <w:t>посадовий оклад – 7400</w:t>
            </w:r>
            <w:r w:rsidRPr="0078278F">
              <w:t xml:space="preserve"> грн. </w:t>
            </w:r>
          </w:p>
          <w:p w:rsidR="0078278F" w:rsidRPr="0078278F" w:rsidRDefault="006206C0" w:rsidP="006206C0">
            <w:pPr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color w:val="000000"/>
                <w:sz w:val="24"/>
                <w:szCs w:val="24"/>
                <w:lang w:val="uk-UA"/>
              </w:rPr>
              <w:t>надбавки, доплати, премії та компенсації</w:t>
            </w:r>
            <w:r w:rsidRPr="0078278F">
              <w:rPr>
                <w:sz w:val="24"/>
                <w:szCs w:val="24"/>
                <w:lang w:val="uk-UA"/>
              </w:rPr>
              <w:t xml:space="preserve"> відповідно до статті 52 Закону України «Про державну службу»; 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78278F" w:rsidRPr="0078278F" w:rsidTr="00911667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б</w:t>
            </w:r>
            <w:r w:rsidR="0078278F" w:rsidRPr="0078278F">
              <w:rPr>
                <w:sz w:val="24"/>
                <w:szCs w:val="24"/>
                <w:lang w:val="uk-UA" w:eastAsia="uk-UA"/>
              </w:rPr>
              <w:t>езстроково</w:t>
            </w:r>
          </w:p>
          <w:p w:rsidR="00C02A11" w:rsidRPr="0078278F" w:rsidRDefault="00C02A11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</w:t>
            </w:r>
            <w:r w:rsidRPr="00C02A11">
              <w:rPr>
                <w:sz w:val="24"/>
                <w:szCs w:val="24"/>
                <w:lang w:val="uk-UA"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78F" w:rsidRPr="0078278F" w:rsidTr="00911667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 xml:space="preserve">Перелік інформації, необхідної для участі в конкурсі, та строк її </w:t>
            </w:r>
            <w:r w:rsidRPr="0078278F">
              <w:rPr>
                <w:sz w:val="24"/>
                <w:szCs w:val="24"/>
                <w:lang w:val="uk-UA" w:eastAsia="uk-UA"/>
              </w:rPr>
              <w:lastRenderedPageBreak/>
              <w:t>подання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1) заява</w:t>
            </w:r>
            <w:r w:rsidRPr="00E86ED1">
              <w:rPr>
                <w:sz w:val="24"/>
                <w:szCs w:val="24"/>
                <w:lang w:val="uk-UA"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lastRenderedPageBreak/>
              <w:t>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2) резюме за формою згідно з додатком 2</w:t>
            </w:r>
            <w:r w:rsidRPr="00E86ED1"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 xml:space="preserve"> Порядку</w:t>
            </w:r>
            <w:r w:rsidRPr="0078278F">
              <w:rPr>
                <w:sz w:val="24"/>
                <w:szCs w:val="24"/>
                <w:lang w:val="uk-UA"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sz w:val="24"/>
                <w:szCs w:val="24"/>
                <w:lang w:val="uk-UA" w:eastAsia="uk-UA"/>
              </w:rPr>
              <w:t>, в якому обов’язково зазначається така інформація: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прізвище, ім’я, по батькові кандидата;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3) заяв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r w:rsidRPr="00E86ED1">
              <w:rPr>
                <w:sz w:val="24"/>
                <w:szCs w:val="24"/>
                <w:lang w:val="uk-UA"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sz w:val="24"/>
                <w:szCs w:val="24"/>
                <w:lang w:val="uk-UA" w:eastAsia="uk-UA"/>
              </w:rPr>
              <w:t>країни «</w:t>
            </w:r>
            <w:r w:rsidRPr="00E86ED1">
              <w:rPr>
                <w:sz w:val="24"/>
                <w:szCs w:val="24"/>
                <w:lang w:val="uk-UA" w:eastAsia="uk-UA"/>
              </w:rPr>
              <w:t>Про очищення влади</w:t>
            </w:r>
            <w:r>
              <w:rPr>
                <w:sz w:val="24"/>
                <w:szCs w:val="24"/>
                <w:lang w:val="uk-UA" w:eastAsia="uk-UA"/>
              </w:rPr>
              <w:t>»</w:t>
            </w:r>
            <w:r w:rsidRPr="00E86ED1">
              <w:rPr>
                <w:sz w:val="24"/>
                <w:szCs w:val="24"/>
                <w:lang w:val="uk-UA"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Подача додатків до заяви не є обов’язковою;</w:t>
            </w:r>
          </w:p>
          <w:p w:rsidR="00CD58AC" w:rsidRPr="00E86ED1" w:rsidRDefault="00CD58AC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</w:t>
            </w:r>
            <w:r>
              <w:rPr>
                <w:sz w:val="24"/>
                <w:szCs w:val="24"/>
                <w:vertAlign w:val="superscript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86ED1">
              <w:rPr>
                <w:sz w:val="24"/>
                <w:szCs w:val="24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E86ED1" w:rsidRPr="00E86ED1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78278F" w:rsidRDefault="00E86ED1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sz w:val="24"/>
                <w:szCs w:val="24"/>
                <w:lang w:val="uk-UA" w:eastAsia="uk-UA"/>
              </w:rPr>
              <w:t>ше заяву про участь у конкурсі.</w:t>
            </w:r>
          </w:p>
          <w:p w:rsidR="00830657" w:rsidRPr="0078278F" w:rsidRDefault="00830657" w:rsidP="00F34D9A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Документи приймаються до </w:t>
            </w:r>
            <w:r w:rsidR="00E51D4F">
              <w:rPr>
                <w:sz w:val="24"/>
                <w:szCs w:val="24"/>
                <w:lang w:val="uk-UA" w:eastAsia="uk-UA"/>
              </w:rPr>
              <w:t>1</w:t>
            </w:r>
            <w:r w:rsidR="00F34D9A">
              <w:rPr>
                <w:sz w:val="24"/>
                <w:szCs w:val="24"/>
                <w:lang w:val="uk-UA" w:eastAsia="uk-UA"/>
              </w:rPr>
              <w:t>5</w:t>
            </w:r>
            <w:r>
              <w:rPr>
                <w:sz w:val="24"/>
                <w:szCs w:val="24"/>
                <w:lang w:val="uk-UA" w:eastAsia="uk-UA"/>
              </w:rPr>
              <w:t xml:space="preserve"> год </w:t>
            </w:r>
            <w:r w:rsidR="00F34D9A">
              <w:rPr>
                <w:sz w:val="24"/>
                <w:szCs w:val="24"/>
                <w:lang w:val="uk-UA" w:eastAsia="uk-UA"/>
              </w:rPr>
              <w:t>45</w:t>
            </w:r>
            <w:r>
              <w:rPr>
                <w:sz w:val="24"/>
                <w:szCs w:val="24"/>
                <w:lang w:val="uk-UA" w:eastAsia="uk-UA"/>
              </w:rPr>
              <w:t xml:space="preserve"> хв 1</w:t>
            </w:r>
            <w:r w:rsidR="00F34D9A">
              <w:rPr>
                <w:sz w:val="24"/>
                <w:szCs w:val="24"/>
                <w:lang w:val="uk-UA" w:eastAsia="uk-UA"/>
              </w:rPr>
              <w:t>0</w:t>
            </w:r>
            <w:r w:rsidR="00E51D4F">
              <w:rPr>
                <w:sz w:val="24"/>
                <w:szCs w:val="24"/>
                <w:lang w:val="uk-UA" w:eastAsia="uk-UA"/>
              </w:rPr>
              <w:t xml:space="preserve"> </w:t>
            </w:r>
            <w:r w:rsidR="00F34D9A">
              <w:rPr>
                <w:sz w:val="24"/>
                <w:szCs w:val="24"/>
                <w:lang w:val="uk-UA" w:eastAsia="uk-UA"/>
              </w:rPr>
              <w:t>вересня</w:t>
            </w:r>
            <w:r w:rsidR="00E51D4F">
              <w:rPr>
                <w:sz w:val="24"/>
                <w:szCs w:val="24"/>
                <w:lang w:val="uk-UA" w:eastAsia="uk-UA"/>
              </w:rPr>
              <w:t xml:space="preserve"> </w:t>
            </w:r>
            <w:r w:rsidR="002E15CD">
              <w:rPr>
                <w:sz w:val="24"/>
                <w:szCs w:val="24"/>
                <w:lang w:val="uk-UA" w:eastAsia="uk-UA"/>
              </w:rPr>
              <w:t>2021 </w:t>
            </w:r>
            <w:r>
              <w:rPr>
                <w:sz w:val="24"/>
                <w:szCs w:val="24"/>
                <w:lang w:val="uk-UA" w:eastAsia="uk-UA"/>
              </w:rPr>
              <w:t>року включно</w:t>
            </w:r>
          </w:p>
        </w:tc>
      </w:tr>
      <w:tr w:rsidR="0078278F" w:rsidRPr="0078278F" w:rsidTr="00911667">
        <w:trPr>
          <w:trHeight w:val="1040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8278F" w:rsidRPr="00830657" w:rsidTr="00911667">
        <w:trPr>
          <w:trHeight w:val="332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Дата і час початку проведення тестування кандидатів. </w:t>
            </w:r>
          </w:p>
          <w:p w:rsidR="00E51D4F" w:rsidRPr="00E51D4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Місце або спосіб проведення тестування. </w:t>
            </w:r>
          </w:p>
          <w:p w:rsidR="0078278F" w:rsidRPr="0078278F" w:rsidRDefault="00E51D4F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 xml:space="preserve">Місце або спосіб проведення співбесіди (із зазначенням електронної платформи для </w:t>
            </w:r>
            <w:r w:rsidRPr="00E51D4F">
              <w:rPr>
                <w:sz w:val="24"/>
                <w:szCs w:val="24"/>
                <w:lang w:val="uk-UA" w:eastAsia="uk-UA"/>
              </w:rPr>
              <w:lastRenderedPageBreak/>
              <w:t>комунікації дистанційно)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799" w:rsidRDefault="00E24799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E51D4F" w:rsidRDefault="00F34D9A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29</w:t>
            </w:r>
            <w:r w:rsidR="00F357EC">
              <w:rPr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sz w:val="24"/>
                <w:szCs w:val="24"/>
                <w:lang w:val="uk-UA" w:eastAsia="uk-UA"/>
              </w:rPr>
              <w:t>вересня</w:t>
            </w:r>
            <w:r w:rsidR="00E51D4F" w:rsidRPr="00E51D4F">
              <w:rPr>
                <w:sz w:val="24"/>
                <w:szCs w:val="24"/>
                <w:lang w:val="uk-UA" w:eastAsia="uk-UA"/>
              </w:rPr>
              <w:t xml:space="preserve"> 2021 року 09 год. 00 хв.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тестування за фізичної присутності кандидатів)</w:t>
            </w: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E51D4F" w:rsidRPr="00E51D4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</w:p>
          <w:p w:rsidR="00830657" w:rsidRPr="0078278F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51D4F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E51D4F" w:rsidRPr="00830657" w:rsidTr="00911667">
        <w:trPr>
          <w:trHeight w:val="69"/>
        </w:trPr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5B4230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lastRenderedPageBreak/>
              <w:t>Місце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5110">
              <w:rPr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485110">
              <w:rPr>
                <w:sz w:val="24"/>
                <w:szCs w:val="24"/>
                <w:shd w:val="clear" w:color="auto" w:fill="FFFFFF"/>
              </w:rPr>
              <w:t>)</w:t>
            </w:r>
            <w:r w:rsidRPr="00485110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1D4F" w:rsidRPr="00485110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</w:p>
          <w:p w:rsidR="00E51D4F" w:rsidRPr="00485110" w:rsidRDefault="00E51D4F" w:rsidP="00C02A11">
            <w:pPr>
              <w:tabs>
                <w:tab w:val="clear" w:pos="567"/>
                <w:tab w:val="clear" w:pos="5103"/>
                <w:tab w:val="clear" w:pos="7088"/>
              </w:tabs>
              <w:ind w:left="142" w:firstLine="142"/>
              <w:jc w:val="left"/>
              <w:rPr>
                <w:b/>
                <w:sz w:val="24"/>
                <w:szCs w:val="24"/>
                <w:lang w:val="uk-UA" w:eastAsia="uk-UA"/>
              </w:rPr>
            </w:pPr>
            <w:r w:rsidRPr="00485110">
              <w:rPr>
                <w:sz w:val="24"/>
                <w:szCs w:val="24"/>
                <w:lang w:val="uk-UA" w:eastAsia="uk-UA"/>
              </w:rPr>
              <w:t>м. Київ, вул. Михайла Омеляновича-Павленка, 15 (проведення співбесіди за фізичної присутності кандидатів)</w:t>
            </w:r>
          </w:p>
        </w:tc>
      </w:tr>
      <w:tr w:rsidR="0078278F" w:rsidRPr="0078278F" w:rsidTr="00911667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E86ED1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Сіроштан Олена Володимирівна</w:t>
            </w:r>
          </w:p>
          <w:p w:rsidR="0078278F" w:rsidRPr="00E86ED1" w:rsidRDefault="0078278F" w:rsidP="00C02A11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E86ED1">
              <w:rPr>
                <w:sz w:val="24"/>
                <w:szCs w:val="24"/>
              </w:rPr>
              <w:t>280-74-97,</w:t>
            </w:r>
            <w:r w:rsidR="00126D3F">
              <w:rPr>
                <w:sz w:val="24"/>
                <w:szCs w:val="24"/>
                <w:lang w:val="uk-UA"/>
              </w:rPr>
              <w:t xml:space="preserve"> </w:t>
            </w:r>
            <w:r w:rsidRPr="00E86ED1">
              <w:rPr>
                <w:sz w:val="24"/>
                <w:szCs w:val="24"/>
              </w:rPr>
              <w:t xml:space="preserve">280-75-93 </w:t>
            </w:r>
          </w:p>
          <w:p w:rsidR="0078278F" w:rsidRPr="0078278F" w:rsidRDefault="0078278F" w:rsidP="00C02A11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E86ED1">
              <w:rPr>
                <w:sz w:val="24"/>
                <w:szCs w:val="24"/>
                <w:lang w:val="uk-UA"/>
              </w:rPr>
              <w:t>vup_pechrda@kmda.gov.ua</w:t>
            </w:r>
          </w:p>
        </w:tc>
      </w:tr>
      <w:tr w:rsidR="0078278F" w:rsidRPr="0078278F" w:rsidTr="00911667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Кваліфікаційні вимоги</w:t>
            </w:r>
          </w:p>
        </w:tc>
      </w:tr>
      <w:tr w:rsidR="0078278F" w:rsidRPr="0078278F" w:rsidTr="0091166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Освіта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ступінь вищої освіти не нижче магістра </w:t>
            </w:r>
          </w:p>
        </w:tc>
      </w:tr>
      <w:tr w:rsidR="0078278F" w:rsidRPr="0078278F" w:rsidTr="0091166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074631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left="142" w:firstLine="142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досвід роботи на поса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дах державної служби категорій «Б» чи «В»</w:t>
            </w: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 </w:t>
            </w:r>
          </w:p>
        </w:tc>
      </w:tr>
      <w:tr w:rsidR="0078278F" w:rsidRPr="0078278F" w:rsidTr="00911667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 w:rsidRPr="00074631">
              <w:rPr>
                <w:color w:val="333333"/>
                <w:sz w:val="24"/>
                <w:szCs w:val="24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78278F" w:rsidRPr="0078278F" w:rsidTr="00911667">
        <w:trPr>
          <w:trHeight w:val="563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074631" w:rsidP="00911667">
            <w:pPr>
              <w:tabs>
                <w:tab w:val="clear" w:pos="567"/>
                <w:tab w:val="clear" w:pos="5103"/>
                <w:tab w:val="clear" w:pos="7088"/>
              </w:tabs>
              <w:ind w:firstLine="284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не потребує</w:t>
            </w:r>
          </w:p>
        </w:tc>
      </w:tr>
      <w:tr w:rsidR="0078278F" w:rsidRPr="0078278F" w:rsidTr="00911667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Вимоги до компетентності</w:t>
            </w:r>
          </w:p>
        </w:tc>
      </w:tr>
      <w:tr w:rsidR="0078278F" w:rsidRPr="0078278F" w:rsidTr="00911667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278F" w:rsidRPr="0078278F" w:rsidRDefault="0078278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4927B4" w:rsidRPr="00C51A2E" w:rsidTr="0091166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Встановлення цілей, пріоритетів та орієнтирів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182"/>
              </w:tabs>
              <w:ind w:firstLine="142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4927B4" w:rsidRPr="004927B4" w:rsidRDefault="004927B4" w:rsidP="004927B4">
            <w:pPr>
              <w:pStyle w:val="a5"/>
              <w:tabs>
                <w:tab w:val="left" w:pos="226"/>
              </w:tabs>
              <w:ind w:firstLine="142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уміння визначати орієнтири для досягнення групових чи індивідуальних цілей</w:t>
            </w:r>
          </w:p>
        </w:tc>
      </w:tr>
      <w:tr w:rsidR="004927B4" w:rsidRPr="002647C6" w:rsidTr="0091166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E24799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28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здатність приймати вчасні та виважені рішення;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аналіз альтернатив;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спроможність іти на виважений ризик;</w:t>
            </w:r>
          </w:p>
          <w:p w:rsidR="004927B4" w:rsidRPr="004927B4" w:rsidRDefault="004927B4" w:rsidP="004927B4">
            <w:pPr>
              <w:pStyle w:val="a5"/>
              <w:tabs>
                <w:tab w:val="left" w:pos="299"/>
              </w:tabs>
              <w:spacing w:line="233" w:lineRule="auto"/>
              <w:ind w:left="16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автономність та ініціативність щодо пропозицій і рішень</w:t>
            </w:r>
          </w:p>
        </w:tc>
      </w:tr>
      <w:tr w:rsidR="004927B4" w:rsidRPr="00C51A2E" w:rsidTr="0091166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8572EF" w:rsidRDefault="004927B4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27B4" w:rsidRPr="004927B4" w:rsidRDefault="004927B4" w:rsidP="004927B4">
            <w:pPr>
              <w:pStyle w:val="a5"/>
              <w:ind w:left="14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27B4" w:rsidRPr="004927B4" w:rsidRDefault="004927B4" w:rsidP="004927B4">
            <w:pPr>
              <w:pStyle w:val="a5"/>
              <w:tabs>
                <w:tab w:val="left" w:pos="28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чітке бачення цілі;</w:t>
            </w:r>
          </w:p>
          <w:p w:rsidR="004927B4" w:rsidRPr="004927B4" w:rsidRDefault="004927B4" w:rsidP="004927B4">
            <w:pPr>
              <w:pStyle w:val="a5"/>
              <w:tabs>
                <w:tab w:val="left" w:pos="289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ефективне управління ресурсами;</w:t>
            </w:r>
          </w:p>
          <w:p w:rsidR="004927B4" w:rsidRPr="004927B4" w:rsidRDefault="004927B4" w:rsidP="004927B4">
            <w:pPr>
              <w:pStyle w:val="a5"/>
              <w:tabs>
                <w:tab w:val="left" w:pos="289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чітке планування реалізації;</w:t>
            </w:r>
          </w:p>
          <w:p w:rsidR="004927B4" w:rsidRPr="004927B4" w:rsidRDefault="004927B4" w:rsidP="004927B4">
            <w:pPr>
              <w:pStyle w:val="a5"/>
              <w:tabs>
                <w:tab w:val="left" w:pos="294"/>
              </w:tabs>
              <w:ind w:left="140" w:firstLine="0"/>
              <w:rPr>
                <w:sz w:val="24"/>
                <w:szCs w:val="24"/>
              </w:rPr>
            </w:pPr>
            <w:r w:rsidRPr="004927B4">
              <w:rPr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E24799" w:rsidRPr="00C51A2E" w:rsidTr="0091166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Default="00E2479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Pr="008572EF" w:rsidRDefault="00E24799" w:rsidP="005B4230">
            <w:pPr>
              <w:pStyle w:val="a5"/>
              <w:ind w:left="14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Pr="008572EF" w:rsidRDefault="00E24799" w:rsidP="005B4230">
            <w:pPr>
              <w:pStyle w:val="a5"/>
              <w:tabs>
                <w:tab w:val="left" w:pos="370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E24799" w:rsidRPr="008572EF" w:rsidRDefault="00E24799" w:rsidP="005B4230">
            <w:pPr>
              <w:pStyle w:val="a5"/>
              <w:tabs>
                <w:tab w:val="left" w:pos="289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орієнтація на командний результат;</w:t>
            </w:r>
          </w:p>
          <w:p w:rsidR="00E24799" w:rsidRPr="008572EF" w:rsidRDefault="00E24799" w:rsidP="005B4230">
            <w:pPr>
              <w:pStyle w:val="a5"/>
              <w:tabs>
                <w:tab w:val="left" w:pos="327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lastRenderedPageBreak/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E24799" w:rsidRPr="008572EF" w:rsidRDefault="00E24799" w:rsidP="005B4230">
            <w:pPr>
              <w:pStyle w:val="a5"/>
              <w:tabs>
                <w:tab w:val="left" w:pos="375"/>
              </w:tabs>
              <w:ind w:firstLine="160"/>
              <w:rPr>
                <w:sz w:val="24"/>
                <w:szCs w:val="24"/>
              </w:rPr>
            </w:pPr>
            <w:r w:rsidRPr="008572EF">
              <w:rPr>
                <w:sz w:val="24"/>
                <w:szCs w:val="24"/>
              </w:rPr>
              <w:t>відкритість в обміні інформацією</w:t>
            </w:r>
          </w:p>
        </w:tc>
      </w:tr>
      <w:tr w:rsidR="00E24799" w:rsidRPr="00C51A2E" w:rsidTr="0091166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Default="00E2479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5.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Pr="00FF3D5D" w:rsidRDefault="00E24799" w:rsidP="005B4230">
            <w:pPr>
              <w:pStyle w:val="a5"/>
              <w:ind w:left="14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4799" w:rsidRPr="00FF3D5D" w:rsidRDefault="00E24799" w:rsidP="005B4230">
            <w:pPr>
              <w:pStyle w:val="a5"/>
              <w:tabs>
                <w:tab w:val="left" w:pos="385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E24799" w:rsidRPr="00FF3D5D" w:rsidRDefault="00E24799" w:rsidP="005B4230">
            <w:pPr>
              <w:pStyle w:val="a5"/>
              <w:tabs>
                <w:tab w:val="left" w:pos="289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здатність ефективно взаємодіяти - дослухатися, сприймати та викладати думку;</w:t>
            </w:r>
          </w:p>
          <w:p w:rsidR="00E24799" w:rsidRPr="00FF3D5D" w:rsidRDefault="00E24799" w:rsidP="005B4230">
            <w:pPr>
              <w:pStyle w:val="a5"/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вміння публічно виступати перед аудиторією;</w:t>
            </w:r>
          </w:p>
          <w:p w:rsidR="00E24799" w:rsidRPr="00FF3D5D" w:rsidRDefault="00E24799" w:rsidP="005B4230">
            <w:pPr>
              <w:pStyle w:val="a5"/>
              <w:tabs>
                <w:tab w:val="left" w:pos="313"/>
              </w:tabs>
              <w:ind w:firstLine="160"/>
              <w:rPr>
                <w:sz w:val="24"/>
                <w:szCs w:val="24"/>
              </w:rPr>
            </w:pPr>
            <w:r w:rsidRPr="00FF3D5D">
              <w:rPr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E24799" w:rsidRPr="00C51A2E" w:rsidTr="0091166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Default="00E24799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799" w:rsidRPr="00C51A2E" w:rsidRDefault="00E24799" w:rsidP="005B4230">
            <w:pPr>
              <w:pStyle w:val="a5"/>
              <w:ind w:firstLine="14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24799" w:rsidRPr="00C51A2E" w:rsidRDefault="00E24799" w:rsidP="005B4230">
            <w:pPr>
              <w:pStyle w:val="a5"/>
              <w:tabs>
                <w:tab w:val="left" w:pos="303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24799" w:rsidRPr="00C51A2E" w:rsidRDefault="00E24799" w:rsidP="005B4230">
            <w:pPr>
              <w:pStyle w:val="a5"/>
              <w:tabs>
                <w:tab w:val="left" w:pos="303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24799" w:rsidRPr="00C51A2E" w:rsidRDefault="00E24799" w:rsidP="005B4230">
            <w:pPr>
              <w:pStyle w:val="a5"/>
              <w:tabs>
                <w:tab w:val="left" w:pos="327"/>
              </w:tabs>
              <w:ind w:firstLine="160"/>
              <w:rPr>
                <w:sz w:val="24"/>
                <w:szCs w:val="24"/>
              </w:rPr>
            </w:pPr>
            <w:r w:rsidRPr="00C51A2E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572EF" w:rsidRPr="0078278F" w:rsidTr="00911667">
        <w:tc>
          <w:tcPr>
            <w:tcW w:w="9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Професійні знання</w:t>
            </w:r>
          </w:p>
        </w:tc>
      </w:tr>
      <w:tr w:rsidR="008572EF" w:rsidRPr="0078278F" w:rsidTr="00911667"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Вимога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78278F">
              <w:rPr>
                <w:b/>
                <w:sz w:val="24"/>
                <w:szCs w:val="24"/>
                <w:lang w:val="uk-UA" w:eastAsia="uk-UA"/>
              </w:rPr>
              <w:t>Компоненти вимоги</w:t>
            </w:r>
          </w:p>
        </w:tc>
      </w:tr>
      <w:tr w:rsidR="008572EF" w:rsidRPr="00334E93" w:rsidTr="00911667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Pr="0078278F" w:rsidRDefault="008572EF" w:rsidP="0078278F">
            <w:pPr>
              <w:tabs>
                <w:tab w:val="clear" w:pos="567"/>
                <w:tab w:val="clear" w:pos="5103"/>
                <w:tab w:val="clear" w:pos="7088"/>
              </w:tabs>
              <w:spacing w:before="150" w:after="150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72EF" w:rsidRDefault="008572EF" w:rsidP="00911667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 w:rsidRPr="0078278F">
              <w:rPr>
                <w:sz w:val="24"/>
                <w:szCs w:val="24"/>
                <w:lang w:val="uk-UA" w:eastAsia="uk-UA"/>
              </w:rPr>
              <w:t>Знання: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hyperlink r:id="rId8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Конституції України</w:t>
              </w:r>
            </w:hyperlink>
            <w:r w:rsidRPr="0053617C">
              <w:rPr>
                <w:sz w:val="24"/>
                <w:szCs w:val="24"/>
                <w:lang w:val="uk-UA" w:eastAsia="uk-UA"/>
              </w:rPr>
              <w:t>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9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53617C">
              <w:rPr>
                <w:sz w:val="24"/>
                <w:szCs w:val="24"/>
                <w:lang w:val="uk-UA" w:eastAsia="uk-UA"/>
              </w:rPr>
              <w:t>«Про державну службу»;</w:t>
            </w:r>
            <w:r w:rsidRPr="0053617C">
              <w:rPr>
                <w:sz w:val="24"/>
                <w:szCs w:val="24"/>
                <w:lang w:val="uk-UA" w:eastAsia="uk-UA"/>
              </w:rPr>
              <w:br/>
            </w:r>
            <w:hyperlink r:id="rId10" w:tgtFrame="_blank" w:history="1">
              <w:r w:rsidRPr="0053617C">
                <w:rPr>
                  <w:sz w:val="24"/>
                  <w:szCs w:val="24"/>
                  <w:lang w:val="uk-UA" w:eastAsia="uk-UA"/>
                </w:rPr>
                <w:t>Закону України</w:t>
              </w:r>
            </w:hyperlink>
            <w:r>
              <w:rPr>
                <w:sz w:val="24"/>
                <w:szCs w:val="24"/>
                <w:lang w:val="uk-UA" w:eastAsia="uk-UA"/>
              </w:rPr>
              <w:t xml:space="preserve"> «Про запобігання корупції»;</w:t>
            </w:r>
            <w:r w:rsidRPr="0078278F">
              <w:rPr>
                <w:sz w:val="24"/>
                <w:szCs w:val="24"/>
                <w:lang w:val="uk-UA" w:eastAsia="uk-UA"/>
              </w:rPr>
              <w:br/>
            </w:r>
            <w:r>
              <w:rPr>
                <w:sz w:val="24"/>
                <w:szCs w:val="24"/>
                <w:lang w:val="uk-UA" w:eastAsia="uk-UA"/>
              </w:rPr>
              <w:t>Кодексу цивільного захисту;</w:t>
            </w:r>
          </w:p>
          <w:p w:rsidR="008572EF" w:rsidRDefault="008572EF" w:rsidP="00911667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Закону України «Про оборону»;</w:t>
            </w:r>
          </w:p>
          <w:p w:rsidR="008572EF" w:rsidRPr="00E50418" w:rsidRDefault="008572EF" w:rsidP="00911667">
            <w:pPr>
              <w:tabs>
                <w:tab w:val="clear" w:pos="567"/>
                <w:tab w:val="clear" w:pos="5103"/>
                <w:tab w:val="clear" w:pos="7088"/>
              </w:tabs>
              <w:ind w:left="142"/>
              <w:jc w:val="left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Закону України «Про військовий обов’язок та військову службу»</w:t>
            </w:r>
          </w:p>
        </w:tc>
      </w:tr>
    </w:tbl>
    <w:p w:rsidR="007F49D5" w:rsidRDefault="007F49D5">
      <w:pPr>
        <w:rPr>
          <w:lang w:val="uk-UA"/>
        </w:rPr>
      </w:pPr>
    </w:p>
    <w:p w:rsidR="002B1555" w:rsidRPr="00F83E16" w:rsidRDefault="002B1555">
      <w:pPr>
        <w:rPr>
          <w:lang w:val="uk-UA"/>
        </w:rPr>
      </w:pPr>
    </w:p>
    <w:p w:rsidR="002B1555" w:rsidRPr="001830BA" w:rsidRDefault="002B1555" w:rsidP="002B1555">
      <w:pPr>
        <w:rPr>
          <w:color w:val="FFFFFF" w:themeColor="background1"/>
          <w:sz w:val="26"/>
          <w:szCs w:val="26"/>
          <w:lang w:val="uk-UA"/>
        </w:rPr>
      </w:pPr>
      <w:r w:rsidRPr="001830BA">
        <w:rPr>
          <w:color w:val="FFFFFF" w:themeColor="background1"/>
          <w:sz w:val="26"/>
          <w:szCs w:val="26"/>
          <w:lang w:val="uk-UA"/>
        </w:rPr>
        <w:t xml:space="preserve">Керівник апарату </w:t>
      </w:r>
      <w:r w:rsidRPr="001830BA">
        <w:rPr>
          <w:color w:val="FFFFFF" w:themeColor="background1"/>
          <w:sz w:val="26"/>
          <w:szCs w:val="26"/>
          <w:lang w:val="uk-UA"/>
        </w:rPr>
        <w:tab/>
      </w:r>
      <w:r w:rsidRPr="001830BA">
        <w:rPr>
          <w:color w:val="FFFFFF" w:themeColor="background1"/>
          <w:sz w:val="26"/>
          <w:szCs w:val="26"/>
          <w:lang w:val="uk-UA"/>
        </w:rPr>
        <w:tab/>
      </w:r>
      <w:r w:rsidR="00F83E16" w:rsidRPr="001830BA">
        <w:rPr>
          <w:color w:val="FFFFFF" w:themeColor="background1"/>
          <w:sz w:val="26"/>
          <w:szCs w:val="26"/>
          <w:lang w:val="uk-UA"/>
        </w:rPr>
        <w:tab/>
      </w:r>
      <w:r w:rsidRPr="001830BA">
        <w:rPr>
          <w:color w:val="FFFFFF" w:themeColor="background1"/>
          <w:sz w:val="26"/>
          <w:szCs w:val="26"/>
          <w:lang w:val="uk-UA"/>
        </w:rPr>
        <w:t>Олена ДОНЕЦЬ</w:t>
      </w:r>
    </w:p>
    <w:p w:rsidR="002B1555" w:rsidRPr="00F83E16" w:rsidRDefault="002B1555">
      <w:pPr>
        <w:rPr>
          <w:lang w:val="uk-UA"/>
        </w:rPr>
      </w:pPr>
    </w:p>
    <w:sectPr w:rsidR="002B1555" w:rsidRPr="00F83E16" w:rsidSect="00C95207">
      <w:head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07" w:rsidRDefault="00C95207" w:rsidP="00C95207">
      <w:r>
        <w:separator/>
      </w:r>
    </w:p>
  </w:endnote>
  <w:endnote w:type="continuationSeparator" w:id="0">
    <w:p w:rsidR="00C95207" w:rsidRDefault="00C95207" w:rsidP="00C9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07" w:rsidRDefault="00C95207" w:rsidP="00C95207">
      <w:r>
        <w:separator/>
      </w:r>
    </w:p>
  </w:footnote>
  <w:footnote w:type="continuationSeparator" w:id="0">
    <w:p w:rsidR="00C95207" w:rsidRDefault="00C95207" w:rsidP="00C95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990394"/>
      <w:docPartObj>
        <w:docPartGallery w:val="Page Numbers (Top of Page)"/>
        <w:docPartUnique/>
      </w:docPartObj>
    </w:sdtPr>
    <w:sdtEndPr/>
    <w:sdtContent>
      <w:p w:rsidR="00C95207" w:rsidRDefault="00C952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6B">
          <w:rPr>
            <w:noProof/>
          </w:rPr>
          <w:t>2</w:t>
        </w:r>
        <w:r>
          <w:fldChar w:fldCharType="end"/>
        </w:r>
      </w:p>
    </w:sdtContent>
  </w:sdt>
  <w:p w:rsidR="00C95207" w:rsidRDefault="00C952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6C6"/>
    <w:multiLevelType w:val="multilevel"/>
    <w:tmpl w:val="67F80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E5A1E"/>
    <w:multiLevelType w:val="multilevel"/>
    <w:tmpl w:val="1498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342BE"/>
    <w:multiLevelType w:val="multilevel"/>
    <w:tmpl w:val="5A2CE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1F5D"/>
    <w:multiLevelType w:val="multilevel"/>
    <w:tmpl w:val="DEFC05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7916FF"/>
    <w:multiLevelType w:val="multilevel"/>
    <w:tmpl w:val="AFC0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B1316"/>
    <w:multiLevelType w:val="multilevel"/>
    <w:tmpl w:val="E0CED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30861"/>
    <w:multiLevelType w:val="multilevel"/>
    <w:tmpl w:val="579C7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6015C"/>
    <w:multiLevelType w:val="multilevel"/>
    <w:tmpl w:val="A8567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6F"/>
    <w:rsid w:val="00033877"/>
    <w:rsid w:val="00074631"/>
    <w:rsid w:val="000C2297"/>
    <w:rsid w:val="000C3BE5"/>
    <w:rsid w:val="000F5A3C"/>
    <w:rsid w:val="00126D3F"/>
    <w:rsid w:val="00153D3D"/>
    <w:rsid w:val="001830BA"/>
    <w:rsid w:val="002647C6"/>
    <w:rsid w:val="002A7B0B"/>
    <w:rsid w:val="002B1555"/>
    <w:rsid w:val="002E15CD"/>
    <w:rsid w:val="00334E93"/>
    <w:rsid w:val="004927B4"/>
    <w:rsid w:val="0053617C"/>
    <w:rsid w:val="00545650"/>
    <w:rsid w:val="005A1ED1"/>
    <w:rsid w:val="006206C0"/>
    <w:rsid w:val="00670D28"/>
    <w:rsid w:val="0078278F"/>
    <w:rsid w:val="007971BD"/>
    <w:rsid w:val="007F296B"/>
    <w:rsid w:val="007F49D5"/>
    <w:rsid w:val="00802AAD"/>
    <w:rsid w:val="00815E6F"/>
    <w:rsid w:val="00821874"/>
    <w:rsid w:val="00830657"/>
    <w:rsid w:val="008572EF"/>
    <w:rsid w:val="0087213E"/>
    <w:rsid w:val="00882F00"/>
    <w:rsid w:val="008C5E9E"/>
    <w:rsid w:val="00911667"/>
    <w:rsid w:val="009D6D64"/>
    <w:rsid w:val="00C02A11"/>
    <w:rsid w:val="00C05879"/>
    <w:rsid w:val="00C3240E"/>
    <w:rsid w:val="00C51A2E"/>
    <w:rsid w:val="00C95207"/>
    <w:rsid w:val="00CD58AC"/>
    <w:rsid w:val="00D1109D"/>
    <w:rsid w:val="00D85F01"/>
    <w:rsid w:val="00E24799"/>
    <w:rsid w:val="00E50418"/>
    <w:rsid w:val="00E51D4F"/>
    <w:rsid w:val="00E54B26"/>
    <w:rsid w:val="00E86ED1"/>
    <w:rsid w:val="00EE5B78"/>
    <w:rsid w:val="00F2216F"/>
    <w:rsid w:val="00F23C5B"/>
    <w:rsid w:val="00F34D9A"/>
    <w:rsid w:val="00F357EC"/>
    <w:rsid w:val="00F83E16"/>
    <w:rsid w:val="00FA20BF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ПРДА"/>
    <w:qFormat/>
    <w:rsid w:val="00E54B26"/>
    <w:pPr>
      <w:tabs>
        <w:tab w:val="left" w:pos="567"/>
        <w:tab w:val="left" w:pos="5103"/>
        <w:tab w:val="left" w:pos="7088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78278F"/>
    <w:pPr>
      <w:tabs>
        <w:tab w:val="clear" w:pos="567"/>
        <w:tab w:val="clear" w:pos="5103"/>
        <w:tab w:val="clear" w:pos="7088"/>
      </w:tabs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customStyle="1" w:styleId="Bodytext">
    <w:name w:val="Body text_"/>
    <w:basedOn w:val="a0"/>
    <w:link w:val="3"/>
    <w:locked/>
    <w:rsid w:val="0003387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33877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before="240" w:after="240" w:line="277" w:lineRule="exact"/>
      <w:jc w:val="left"/>
    </w:pPr>
    <w:rPr>
      <w:spacing w:val="1"/>
      <w:sz w:val="22"/>
      <w:szCs w:val="22"/>
      <w:lang w:val="uk-UA" w:eastAsia="en-US"/>
    </w:rPr>
  </w:style>
  <w:style w:type="character" w:customStyle="1" w:styleId="1">
    <w:name w:val="Основной текст1"/>
    <w:basedOn w:val="Bodytext"/>
    <w:rsid w:val="00033877"/>
    <w:rPr>
      <w:rFonts w:ascii="Times New Roman" w:hAnsi="Times New Roman" w:cs="Times New Roman"/>
      <w:color w:val="000000"/>
      <w:spacing w:val="1"/>
      <w:w w:val="100"/>
      <w:position w:val="0"/>
      <w:shd w:val="clear" w:color="auto" w:fill="FFFFFF"/>
      <w:lang w:val="uk-UA" w:eastAsia="uk-UA" w:bidi="uk-UA"/>
    </w:rPr>
  </w:style>
  <w:style w:type="character" w:customStyle="1" w:styleId="BodytextCenturyGothic">
    <w:name w:val="Body text + Century Gothic"/>
    <w:aliases w:val="9 pt,Spacing 0 pt,Body text + Garamond,7,5 pt"/>
    <w:basedOn w:val="Bodytext"/>
    <w:rsid w:val="0003387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033877"/>
    <w:pPr>
      <w:ind w:left="720"/>
      <w:contextualSpacing/>
    </w:pPr>
  </w:style>
  <w:style w:type="character" w:customStyle="1" w:styleId="a4">
    <w:name w:val="Другое_"/>
    <w:basedOn w:val="a0"/>
    <w:link w:val="a5"/>
    <w:rsid w:val="00C51A2E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C51A2E"/>
    <w:pPr>
      <w:widowControl w:val="0"/>
      <w:tabs>
        <w:tab w:val="clear" w:pos="567"/>
        <w:tab w:val="clear" w:pos="5103"/>
        <w:tab w:val="clear" w:pos="7088"/>
      </w:tabs>
      <w:ind w:firstLine="20"/>
      <w:jc w:val="left"/>
    </w:pPr>
    <w:rPr>
      <w:sz w:val="22"/>
      <w:szCs w:val="22"/>
      <w:lang w:val="uk-UA" w:eastAsia="en-US"/>
    </w:rPr>
  </w:style>
  <w:style w:type="paragraph" w:customStyle="1" w:styleId="5">
    <w:name w:val="Основной текст5"/>
    <w:basedOn w:val="a"/>
    <w:rsid w:val="00D85F01"/>
    <w:pPr>
      <w:widowControl w:val="0"/>
      <w:shd w:val="clear" w:color="auto" w:fill="FFFFFF"/>
      <w:tabs>
        <w:tab w:val="clear" w:pos="567"/>
        <w:tab w:val="clear" w:pos="5103"/>
        <w:tab w:val="clear" w:pos="7088"/>
      </w:tabs>
      <w:spacing w:line="274" w:lineRule="exact"/>
      <w:jc w:val="left"/>
    </w:pPr>
    <w:rPr>
      <w:spacing w:val="9"/>
      <w:sz w:val="20"/>
      <w:lang w:val="uk-UA" w:eastAsia="en-US"/>
    </w:rPr>
  </w:style>
  <w:style w:type="character" w:customStyle="1" w:styleId="4">
    <w:name w:val="Основной текст4"/>
    <w:basedOn w:val="Bodytext"/>
    <w:rsid w:val="00D85F01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95207"/>
    <w:pPr>
      <w:tabs>
        <w:tab w:val="clear" w:pos="567"/>
        <w:tab w:val="clear" w:pos="5103"/>
        <w:tab w:val="clear" w:pos="7088"/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5207"/>
    <w:rPr>
      <w:rFonts w:ascii="Times New Roman" w:hAnsi="Times New Roman" w:cs="Times New Roman"/>
      <w:sz w:val="28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952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520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3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5051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Сіроштан Олена Володимирівна</dc:creator>
  <cp:lastModifiedBy>Сіроштан Олена Володимирівна</cp:lastModifiedBy>
  <cp:revision>27</cp:revision>
  <cp:lastPrinted>2021-08-27T07:11:00Z</cp:lastPrinted>
  <dcterms:created xsi:type="dcterms:W3CDTF">2021-03-10T08:01:00Z</dcterms:created>
  <dcterms:modified xsi:type="dcterms:W3CDTF">2021-08-27T12:31:00Z</dcterms:modified>
</cp:coreProperties>
</file>