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8F" w:rsidRPr="00882F00" w:rsidRDefault="0078278F" w:rsidP="0078278F">
      <w:pPr>
        <w:tabs>
          <w:tab w:val="clear" w:pos="567"/>
          <w:tab w:val="clear" w:pos="5103"/>
          <w:tab w:val="clear" w:pos="7088"/>
        </w:tabs>
        <w:spacing w:line="360" w:lineRule="auto"/>
        <w:ind w:left="5103"/>
        <w:jc w:val="left"/>
        <w:rPr>
          <w:bCs/>
          <w:sz w:val="26"/>
          <w:szCs w:val="26"/>
          <w:lang w:val="uk-UA"/>
        </w:rPr>
      </w:pPr>
      <w:r w:rsidRPr="00882F00">
        <w:rPr>
          <w:bCs/>
          <w:sz w:val="26"/>
          <w:szCs w:val="26"/>
          <w:lang w:val="uk-UA"/>
        </w:rPr>
        <w:t>ЗАТВЕРДЖЕНО</w:t>
      </w:r>
    </w:p>
    <w:p w:rsidR="0078278F" w:rsidRPr="00882F00" w:rsidRDefault="0078278F" w:rsidP="0078278F">
      <w:pPr>
        <w:tabs>
          <w:tab w:val="clear" w:pos="567"/>
          <w:tab w:val="clear" w:pos="5103"/>
          <w:tab w:val="clear" w:pos="7088"/>
        </w:tabs>
        <w:ind w:left="5103"/>
        <w:jc w:val="left"/>
        <w:rPr>
          <w:bCs/>
          <w:sz w:val="26"/>
          <w:szCs w:val="26"/>
          <w:lang w:val="uk-UA"/>
        </w:rPr>
      </w:pPr>
      <w:r w:rsidRPr="00882F00">
        <w:rPr>
          <w:bCs/>
          <w:sz w:val="26"/>
          <w:szCs w:val="26"/>
          <w:lang w:val="uk-UA"/>
        </w:rPr>
        <w:t xml:space="preserve">Наказ Печерської районної в місті Києві державної адміністрації </w:t>
      </w:r>
    </w:p>
    <w:p w:rsidR="0078278F" w:rsidRPr="00882F00" w:rsidRDefault="00D94E25" w:rsidP="0078278F">
      <w:pPr>
        <w:tabs>
          <w:tab w:val="clear" w:pos="567"/>
          <w:tab w:val="clear" w:pos="5103"/>
          <w:tab w:val="clear" w:pos="7088"/>
        </w:tabs>
        <w:ind w:left="5103"/>
        <w:jc w:val="lef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>від 10.03.2021 № 63 В</w:t>
      </w:r>
      <w:bookmarkStart w:id="0" w:name="_GoBack"/>
      <w:bookmarkEnd w:id="0"/>
    </w:p>
    <w:p w:rsidR="0078278F" w:rsidRPr="00882F00" w:rsidRDefault="0078278F" w:rsidP="0078278F">
      <w:pPr>
        <w:tabs>
          <w:tab w:val="clear" w:pos="567"/>
          <w:tab w:val="clear" w:pos="5103"/>
          <w:tab w:val="clear" w:pos="7088"/>
          <w:tab w:val="left" w:pos="0"/>
          <w:tab w:val="left" w:pos="10206"/>
        </w:tabs>
        <w:spacing w:after="60"/>
        <w:jc w:val="center"/>
        <w:rPr>
          <w:b/>
          <w:sz w:val="26"/>
          <w:szCs w:val="26"/>
          <w:lang w:val="uk-UA"/>
        </w:rPr>
      </w:pPr>
      <w:r w:rsidRPr="00882F00">
        <w:rPr>
          <w:b/>
          <w:sz w:val="26"/>
          <w:szCs w:val="26"/>
          <w:lang w:val="uk-UA"/>
        </w:rPr>
        <w:t>УМОВИ</w:t>
      </w:r>
      <w:r w:rsidRPr="00882F00">
        <w:rPr>
          <w:b/>
          <w:sz w:val="26"/>
          <w:szCs w:val="26"/>
          <w:lang w:val="uk-UA"/>
        </w:rPr>
        <w:br/>
        <w:t>проведення конкурсу</w:t>
      </w:r>
    </w:p>
    <w:p w:rsidR="0078278F" w:rsidRPr="00882F00" w:rsidRDefault="0078278F" w:rsidP="0078278F">
      <w:pPr>
        <w:tabs>
          <w:tab w:val="clear" w:pos="567"/>
          <w:tab w:val="clear" w:pos="5103"/>
          <w:tab w:val="clear" w:pos="7088"/>
          <w:tab w:val="left" w:pos="0"/>
          <w:tab w:val="left" w:pos="10206"/>
        </w:tabs>
        <w:spacing w:after="60"/>
        <w:ind w:firstLine="709"/>
        <w:jc w:val="center"/>
        <w:rPr>
          <w:sz w:val="26"/>
          <w:szCs w:val="26"/>
          <w:lang w:val="uk-UA"/>
        </w:rPr>
      </w:pPr>
      <w:r w:rsidRPr="00882F00">
        <w:rPr>
          <w:sz w:val="26"/>
          <w:szCs w:val="26"/>
          <w:lang w:val="uk-UA"/>
        </w:rPr>
        <w:t xml:space="preserve">на зайняття посади державної служби категорії «Б» - </w:t>
      </w:r>
      <w:r w:rsidR="00D32C9E">
        <w:rPr>
          <w:sz w:val="26"/>
          <w:szCs w:val="26"/>
          <w:lang w:val="uk-UA"/>
        </w:rPr>
        <w:t xml:space="preserve">заступник </w:t>
      </w:r>
      <w:r w:rsidRPr="001271DF">
        <w:rPr>
          <w:sz w:val="26"/>
          <w:szCs w:val="26"/>
          <w:lang w:val="uk-UA"/>
        </w:rPr>
        <w:t>начальник</w:t>
      </w:r>
      <w:r w:rsidR="00D32C9E">
        <w:rPr>
          <w:sz w:val="26"/>
          <w:szCs w:val="26"/>
          <w:lang w:val="uk-UA"/>
        </w:rPr>
        <w:t>а</w:t>
      </w:r>
      <w:r w:rsidRPr="001271DF">
        <w:rPr>
          <w:sz w:val="26"/>
          <w:szCs w:val="26"/>
          <w:lang w:val="uk-UA"/>
        </w:rPr>
        <w:t xml:space="preserve"> відділу </w:t>
      </w:r>
      <w:r w:rsidR="00D32C9E" w:rsidRPr="00D32C9E">
        <w:rPr>
          <w:sz w:val="26"/>
          <w:szCs w:val="26"/>
          <w:lang w:val="uk-UA"/>
        </w:rPr>
        <w:t>обліку та розподілу житлової площі</w:t>
      </w:r>
      <w:r w:rsidR="00D32C9E" w:rsidRPr="001271DF">
        <w:rPr>
          <w:sz w:val="26"/>
          <w:szCs w:val="26"/>
          <w:lang w:val="uk-UA"/>
        </w:rPr>
        <w:t xml:space="preserve"> </w:t>
      </w:r>
      <w:r w:rsidRPr="001271DF">
        <w:rPr>
          <w:sz w:val="26"/>
          <w:szCs w:val="26"/>
          <w:lang w:val="uk-UA"/>
        </w:rPr>
        <w:t>П</w:t>
      </w:r>
      <w:r w:rsidRPr="00882F00">
        <w:rPr>
          <w:sz w:val="26"/>
          <w:szCs w:val="26"/>
          <w:lang w:val="uk-UA"/>
        </w:rPr>
        <w:t>ечерської районної в місті Києві державної адміністрації</w:t>
      </w:r>
    </w:p>
    <w:tbl>
      <w:tblPr>
        <w:tblW w:w="507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109"/>
        <w:gridCol w:w="567"/>
        <w:gridCol w:w="5528"/>
      </w:tblGrid>
      <w:tr w:rsidR="0078278F" w:rsidRPr="0078278F" w:rsidTr="00033877">
        <w:trPr>
          <w:trHeight w:val="360"/>
        </w:trPr>
        <w:tc>
          <w:tcPr>
            <w:tcW w:w="97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bookmarkStart w:id="1" w:name="n766"/>
            <w:bookmarkEnd w:id="1"/>
            <w:r w:rsidRPr="0078278F">
              <w:rPr>
                <w:b/>
                <w:sz w:val="24"/>
                <w:szCs w:val="24"/>
                <w:lang w:val="uk-UA" w:eastAsia="uk-UA"/>
              </w:rPr>
              <w:t>Загальні умови</w:t>
            </w:r>
          </w:p>
        </w:tc>
      </w:tr>
      <w:tr w:rsidR="0078278F" w:rsidRPr="00D94E25" w:rsidTr="005121F6">
        <w:tc>
          <w:tcPr>
            <w:tcW w:w="36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Посадові обов’язки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533F" w:rsidRPr="008C59C8" w:rsidRDefault="00F6533F" w:rsidP="00F6533F">
            <w:pPr>
              <w:pStyle w:val="a3"/>
              <w:tabs>
                <w:tab w:val="clear" w:pos="567"/>
                <w:tab w:val="clear" w:pos="5103"/>
                <w:tab w:val="clear" w:pos="7088"/>
              </w:tabs>
              <w:ind w:left="0" w:firstLine="360"/>
              <w:jc w:val="left"/>
              <w:rPr>
                <w:sz w:val="24"/>
              </w:rPr>
            </w:pPr>
            <w:r>
              <w:rPr>
                <w:sz w:val="24"/>
                <w:lang w:val="uk-UA"/>
              </w:rPr>
              <w:t xml:space="preserve">1. </w:t>
            </w:r>
            <w:proofErr w:type="spellStart"/>
            <w:r w:rsidRPr="008C59C8">
              <w:rPr>
                <w:sz w:val="24"/>
              </w:rPr>
              <w:t>Веде</w:t>
            </w:r>
            <w:proofErr w:type="spellEnd"/>
            <w:r w:rsidRPr="008C59C8">
              <w:rPr>
                <w:sz w:val="24"/>
              </w:rPr>
              <w:t xml:space="preserve"> баз</w:t>
            </w:r>
            <w:r>
              <w:rPr>
                <w:sz w:val="24"/>
                <w:lang w:val="uk-UA"/>
              </w:rPr>
              <w:t>у</w:t>
            </w:r>
            <w:r w:rsidRPr="008C59C8">
              <w:rPr>
                <w:sz w:val="24"/>
              </w:rPr>
              <w:t xml:space="preserve"> </w:t>
            </w:r>
            <w:proofErr w:type="spellStart"/>
            <w:r w:rsidRPr="008C59C8">
              <w:rPr>
                <w:sz w:val="24"/>
              </w:rPr>
              <w:t>даних</w:t>
            </w:r>
            <w:proofErr w:type="spellEnd"/>
            <w:r w:rsidRPr="008C59C8">
              <w:rPr>
                <w:sz w:val="24"/>
              </w:rPr>
              <w:t xml:space="preserve"> АС « </w:t>
            </w:r>
            <w:proofErr w:type="spellStart"/>
            <w:r w:rsidRPr="008C59C8">
              <w:rPr>
                <w:sz w:val="24"/>
              </w:rPr>
              <w:t>Квартоблік</w:t>
            </w:r>
            <w:proofErr w:type="spellEnd"/>
            <w:r w:rsidRPr="008C59C8">
              <w:rPr>
                <w:sz w:val="24"/>
              </w:rPr>
              <w:t xml:space="preserve">» та </w:t>
            </w:r>
            <w:proofErr w:type="spellStart"/>
            <w:r w:rsidRPr="008C59C8">
              <w:rPr>
                <w:sz w:val="24"/>
              </w:rPr>
              <w:t>формує</w:t>
            </w:r>
            <w:proofErr w:type="spellEnd"/>
            <w:r w:rsidRPr="008C59C8">
              <w:rPr>
                <w:sz w:val="24"/>
              </w:rPr>
              <w:t xml:space="preserve"> </w:t>
            </w:r>
            <w:proofErr w:type="spellStart"/>
            <w:r w:rsidRPr="008C59C8">
              <w:rPr>
                <w:sz w:val="24"/>
              </w:rPr>
              <w:t>Єдиний</w:t>
            </w:r>
            <w:proofErr w:type="spellEnd"/>
            <w:r w:rsidRPr="008C59C8">
              <w:rPr>
                <w:sz w:val="24"/>
              </w:rPr>
              <w:t xml:space="preserve"> </w:t>
            </w:r>
            <w:proofErr w:type="spellStart"/>
            <w:r w:rsidRPr="008C59C8">
              <w:rPr>
                <w:sz w:val="24"/>
              </w:rPr>
              <w:t>державний</w:t>
            </w:r>
            <w:proofErr w:type="spellEnd"/>
            <w:r w:rsidRPr="008C59C8">
              <w:rPr>
                <w:sz w:val="24"/>
              </w:rPr>
              <w:t xml:space="preserve"> </w:t>
            </w:r>
            <w:proofErr w:type="spellStart"/>
            <w:r w:rsidRPr="008C59C8">
              <w:rPr>
                <w:sz w:val="24"/>
              </w:rPr>
              <w:t>реє</w:t>
            </w:r>
            <w:proofErr w:type="gramStart"/>
            <w:r w:rsidRPr="008C59C8">
              <w:rPr>
                <w:sz w:val="24"/>
              </w:rPr>
              <w:t>стр</w:t>
            </w:r>
            <w:proofErr w:type="spellEnd"/>
            <w:proofErr w:type="gramEnd"/>
            <w:r w:rsidRPr="008C59C8">
              <w:rPr>
                <w:sz w:val="24"/>
              </w:rPr>
              <w:t xml:space="preserve"> </w:t>
            </w:r>
            <w:proofErr w:type="spellStart"/>
            <w:r w:rsidRPr="008C59C8">
              <w:rPr>
                <w:sz w:val="24"/>
              </w:rPr>
              <w:t>громадян</w:t>
            </w:r>
            <w:proofErr w:type="spellEnd"/>
            <w:r w:rsidRPr="008C59C8">
              <w:rPr>
                <w:sz w:val="24"/>
              </w:rPr>
              <w:t xml:space="preserve">, </w:t>
            </w:r>
            <w:proofErr w:type="spellStart"/>
            <w:r w:rsidRPr="008C59C8">
              <w:rPr>
                <w:sz w:val="24"/>
              </w:rPr>
              <w:t>які</w:t>
            </w:r>
            <w:proofErr w:type="spellEnd"/>
            <w:r w:rsidRPr="008C59C8">
              <w:rPr>
                <w:sz w:val="24"/>
              </w:rPr>
              <w:t xml:space="preserve"> </w:t>
            </w:r>
            <w:proofErr w:type="spellStart"/>
            <w:r w:rsidRPr="008C59C8">
              <w:rPr>
                <w:sz w:val="24"/>
              </w:rPr>
              <w:t>потребують</w:t>
            </w:r>
            <w:proofErr w:type="spellEnd"/>
            <w:r w:rsidRPr="008C59C8">
              <w:rPr>
                <w:sz w:val="24"/>
              </w:rPr>
              <w:t xml:space="preserve"> </w:t>
            </w:r>
            <w:proofErr w:type="spellStart"/>
            <w:r w:rsidRPr="008C59C8">
              <w:rPr>
                <w:sz w:val="24"/>
              </w:rPr>
              <w:t>поліпшення</w:t>
            </w:r>
            <w:proofErr w:type="spellEnd"/>
            <w:r w:rsidRPr="008C59C8">
              <w:rPr>
                <w:sz w:val="24"/>
              </w:rPr>
              <w:t xml:space="preserve"> </w:t>
            </w:r>
            <w:proofErr w:type="spellStart"/>
            <w:r w:rsidRPr="008C59C8">
              <w:rPr>
                <w:sz w:val="24"/>
              </w:rPr>
              <w:t>житлових</w:t>
            </w:r>
            <w:proofErr w:type="spellEnd"/>
            <w:r w:rsidRPr="008C59C8">
              <w:rPr>
                <w:sz w:val="24"/>
              </w:rPr>
              <w:t xml:space="preserve"> умов.</w:t>
            </w:r>
          </w:p>
          <w:p w:rsidR="00F6533F" w:rsidRPr="008C59C8" w:rsidRDefault="00F6533F" w:rsidP="00F6533F">
            <w:pPr>
              <w:pStyle w:val="a3"/>
              <w:tabs>
                <w:tab w:val="clear" w:pos="567"/>
                <w:tab w:val="clear" w:pos="5103"/>
                <w:tab w:val="clear" w:pos="7088"/>
              </w:tabs>
              <w:ind w:left="0" w:firstLine="360"/>
              <w:jc w:val="left"/>
              <w:rPr>
                <w:sz w:val="24"/>
              </w:rPr>
            </w:pPr>
            <w:r>
              <w:rPr>
                <w:sz w:val="24"/>
                <w:lang w:val="uk-UA"/>
              </w:rPr>
              <w:t xml:space="preserve">2. </w:t>
            </w:r>
            <w:proofErr w:type="spellStart"/>
            <w:r>
              <w:rPr>
                <w:sz w:val="24"/>
              </w:rPr>
              <w:t>Здійсн</w:t>
            </w:r>
            <w:r>
              <w:rPr>
                <w:sz w:val="24"/>
                <w:lang w:val="uk-UA"/>
              </w:rPr>
              <w:t>ює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ідготовк</w:t>
            </w:r>
            <w:proofErr w:type="spellEnd"/>
            <w:r>
              <w:rPr>
                <w:sz w:val="24"/>
                <w:lang w:val="uk-UA"/>
              </w:rPr>
              <w:t>у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документів</w:t>
            </w:r>
            <w:proofErr w:type="spellEnd"/>
            <w:r w:rsidRPr="008C59C8">
              <w:rPr>
                <w:sz w:val="24"/>
              </w:rPr>
              <w:t xml:space="preserve">, </w:t>
            </w:r>
            <w:proofErr w:type="spellStart"/>
            <w:r w:rsidRPr="008C59C8">
              <w:rPr>
                <w:sz w:val="24"/>
              </w:rPr>
              <w:t>які</w:t>
            </w:r>
            <w:proofErr w:type="spellEnd"/>
            <w:r w:rsidRPr="008C59C8">
              <w:rPr>
                <w:sz w:val="24"/>
              </w:rPr>
              <w:t xml:space="preserve"> </w:t>
            </w:r>
            <w:proofErr w:type="spellStart"/>
            <w:r w:rsidRPr="008C59C8">
              <w:rPr>
                <w:sz w:val="24"/>
              </w:rPr>
              <w:t>надійшли</w:t>
            </w:r>
            <w:proofErr w:type="spellEnd"/>
            <w:r w:rsidRPr="008C59C8">
              <w:rPr>
                <w:sz w:val="24"/>
              </w:rPr>
              <w:t xml:space="preserve"> з управління (центру) </w:t>
            </w:r>
            <w:proofErr w:type="spellStart"/>
            <w:r w:rsidRPr="008C59C8">
              <w:rPr>
                <w:sz w:val="24"/>
              </w:rPr>
              <w:t>надання</w:t>
            </w:r>
            <w:proofErr w:type="spellEnd"/>
            <w:r w:rsidRPr="008C59C8">
              <w:rPr>
                <w:sz w:val="24"/>
              </w:rPr>
              <w:t xml:space="preserve"> </w:t>
            </w:r>
            <w:proofErr w:type="spellStart"/>
            <w:r w:rsidRPr="008C59C8">
              <w:rPr>
                <w:sz w:val="24"/>
              </w:rPr>
              <w:t>адміністративних</w:t>
            </w:r>
            <w:proofErr w:type="spellEnd"/>
            <w:r w:rsidRPr="008C59C8">
              <w:rPr>
                <w:sz w:val="24"/>
              </w:rPr>
              <w:t xml:space="preserve"> </w:t>
            </w:r>
            <w:proofErr w:type="spellStart"/>
            <w:r w:rsidRPr="008C59C8">
              <w:rPr>
                <w:sz w:val="24"/>
              </w:rPr>
              <w:t>послуг</w:t>
            </w:r>
            <w:proofErr w:type="spellEnd"/>
            <w:r w:rsidRPr="008C59C8">
              <w:rPr>
                <w:sz w:val="24"/>
              </w:rPr>
              <w:t xml:space="preserve"> з </w:t>
            </w:r>
            <w:proofErr w:type="spellStart"/>
            <w:r w:rsidRPr="008C59C8">
              <w:rPr>
                <w:sz w:val="24"/>
              </w:rPr>
              <w:t>питань</w:t>
            </w:r>
            <w:proofErr w:type="spellEnd"/>
            <w:r w:rsidRPr="008C59C8">
              <w:rPr>
                <w:sz w:val="24"/>
              </w:rPr>
              <w:t xml:space="preserve"> </w:t>
            </w:r>
            <w:proofErr w:type="spellStart"/>
            <w:r w:rsidRPr="008C59C8">
              <w:rPr>
                <w:sz w:val="24"/>
              </w:rPr>
              <w:t>зарахування</w:t>
            </w:r>
            <w:proofErr w:type="spellEnd"/>
            <w:r w:rsidRPr="008C59C8">
              <w:rPr>
                <w:sz w:val="24"/>
              </w:rPr>
              <w:t xml:space="preserve"> на </w:t>
            </w:r>
            <w:proofErr w:type="spellStart"/>
            <w:r w:rsidRPr="008C59C8">
              <w:rPr>
                <w:sz w:val="24"/>
              </w:rPr>
              <w:t>квартирний</w:t>
            </w:r>
            <w:proofErr w:type="spellEnd"/>
            <w:r w:rsidRPr="008C59C8">
              <w:rPr>
                <w:sz w:val="24"/>
              </w:rPr>
              <w:t xml:space="preserve"> </w:t>
            </w:r>
            <w:proofErr w:type="spellStart"/>
            <w:r w:rsidRPr="008C59C8">
              <w:rPr>
                <w:sz w:val="24"/>
              </w:rPr>
              <w:t>облік</w:t>
            </w:r>
            <w:proofErr w:type="spellEnd"/>
            <w:r w:rsidRPr="008C59C8">
              <w:rPr>
                <w:sz w:val="24"/>
              </w:rPr>
              <w:t xml:space="preserve">, </w:t>
            </w:r>
            <w:proofErr w:type="spellStart"/>
            <w:r w:rsidRPr="008C59C8">
              <w:rPr>
                <w:sz w:val="24"/>
              </w:rPr>
              <w:t>внесення</w:t>
            </w:r>
            <w:proofErr w:type="spellEnd"/>
            <w:r w:rsidRPr="008C59C8">
              <w:rPr>
                <w:sz w:val="24"/>
              </w:rPr>
              <w:t xml:space="preserve"> </w:t>
            </w:r>
            <w:proofErr w:type="spellStart"/>
            <w:r w:rsidRPr="008C59C8">
              <w:rPr>
                <w:sz w:val="24"/>
              </w:rPr>
              <w:t>змін</w:t>
            </w:r>
            <w:proofErr w:type="spellEnd"/>
            <w:r w:rsidRPr="008C59C8">
              <w:rPr>
                <w:sz w:val="24"/>
              </w:rPr>
              <w:t xml:space="preserve"> до </w:t>
            </w:r>
            <w:proofErr w:type="spellStart"/>
            <w:r w:rsidRPr="008C59C8">
              <w:rPr>
                <w:sz w:val="24"/>
              </w:rPr>
              <w:t>облікових</w:t>
            </w:r>
            <w:proofErr w:type="spellEnd"/>
            <w:r w:rsidRPr="008C59C8">
              <w:rPr>
                <w:sz w:val="24"/>
              </w:rPr>
              <w:t xml:space="preserve"> справ, </w:t>
            </w:r>
            <w:proofErr w:type="spellStart"/>
            <w:r w:rsidRPr="008C59C8">
              <w:rPr>
                <w:sz w:val="24"/>
              </w:rPr>
              <w:t>перезатвердження</w:t>
            </w:r>
            <w:proofErr w:type="spellEnd"/>
            <w:r w:rsidRPr="008C59C8">
              <w:rPr>
                <w:sz w:val="24"/>
              </w:rPr>
              <w:t xml:space="preserve"> </w:t>
            </w:r>
            <w:proofErr w:type="spellStart"/>
            <w:r w:rsidRPr="008C59C8">
              <w:rPr>
                <w:sz w:val="24"/>
              </w:rPr>
              <w:t>громадян</w:t>
            </w:r>
            <w:proofErr w:type="spellEnd"/>
            <w:r w:rsidRPr="008C59C8">
              <w:rPr>
                <w:sz w:val="24"/>
              </w:rPr>
              <w:t xml:space="preserve"> на квартирному </w:t>
            </w:r>
            <w:proofErr w:type="spellStart"/>
            <w:r w:rsidRPr="008C59C8">
              <w:rPr>
                <w:sz w:val="24"/>
              </w:rPr>
              <w:t>обліку</w:t>
            </w:r>
            <w:proofErr w:type="spellEnd"/>
            <w:r w:rsidRPr="008C59C8">
              <w:rPr>
                <w:sz w:val="24"/>
              </w:rPr>
              <w:t xml:space="preserve">, </w:t>
            </w:r>
            <w:proofErr w:type="spellStart"/>
            <w:r w:rsidRPr="008C59C8">
              <w:rPr>
                <w:sz w:val="24"/>
              </w:rPr>
              <w:t>зміни</w:t>
            </w:r>
            <w:proofErr w:type="spellEnd"/>
            <w:r w:rsidRPr="008C59C8">
              <w:rPr>
                <w:sz w:val="24"/>
              </w:rPr>
              <w:t xml:space="preserve"> </w:t>
            </w:r>
            <w:proofErr w:type="spellStart"/>
            <w:r w:rsidRPr="008C59C8">
              <w:rPr>
                <w:sz w:val="24"/>
              </w:rPr>
              <w:t>категорії</w:t>
            </w:r>
            <w:proofErr w:type="spellEnd"/>
            <w:r w:rsidRPr="008C59C8">
              <w:rPr>
                <w:sz w:val="24"/>
              </w:rPr>
              <w:t xml:space="preserve"> </w:t>
            </w:r>
            <w:proofErr w:type="spellStart"/>
            <w:r w:rsidRPr="008C59C8">
              <w:rPr>
                <w:sz w:val="24"/>
              </w:rPr>
              <w:t>черговості</w:t>
            </w:r>
            <w:proofErr w:type="spellEnd"/>
            <w:r w:rsidRPr="008C59C8">
              <w:rPr>
                <w:sz w:val="24"/>
              </w:rPr>
              <w:t xml:space="preserve"> квартирного </w:t>
            </w:r>
            <w:proofErr w:type="spellStart"/>
            <w:r w:rsidRPr="008C59C8">
              <w:rPr>
                <w:sz w:val="24"/>
              </w:rPr>
              <w:t>обліку</w:t>
            </w:r>
            <w:proofErr w:type="spellEnd"/>
            <w:r w:rsidRPr="008C59C8">
              <w:rPr>
                <w:sz w:val="24"/>
              </w:rPr>
              <w:t xml:space="preserve">, </w:t>
            </w:r>
            <w:proofErr w:type="spellStart"/>
            <w:r w:rsidRPr="008C59C8">
              <w:rPr>
                <w:sz w:val="24"/>
              </w:rPr>
              <w:t>розділ</w:t>
            </w:r>
            <w:proofErr w:type="spellEnd"/>
            <w:r w:rsidRPr="008C59C8">
              <w:rPr>
                <w:sz w:val="24"/>
              </w:rPr>
              <w:t xml:space="preserve"> </w:t>
            </w:r>
            <w:proofErr w:type="spellStart"/>
            <w:r w:rsidRPr="008C59C8">
              <w:rPr>
                <w:sz w:val="24"/>
              </w:rPr>
              <w:t>чи</w:t>
            </w:r>
            <w:proofErr w:type="spellEnd"/>
            <w:r w:rsidRPr="008C59C8">
              <w:rPr>
                <w:sz w:val="24"/>
              </w:rPr>
              <w:t xml:space="preserve"> </w:t>
            </w:r>
            <w:proofErr w:type="spellStart"/>
            <w:r w:rsidRPr="008C59C8">
              <w:rPr>
                <w:sz w:val="24"/>
              </w:rPr>
              <w:t>об’єднання</w:t>
            </w:r>
            <w:proofErr w:type="spellEnd"/>
            <w:r w:rsidRPr="008C59C8">
              <w:rPr>
                <w:sz w:val="24"/>
              </w:rPr>
              <w:t xml:space="preserve"> </w:t>
            </w:r>
            <w:proofErr w:type="spellStart"/>
            <w:r w:rsidRPr="008C59C8">
              <w:rPr>
                <w:sz w:val="24"/>
              </w:rPr>
              <w:t>облікових</w:t>
            </w:r>
            <w:proofErr w:type="spellEnd"/>
            <w:r w:rsidRPr="008C59C8">
              <w:rPr>
                <w:sz w:val="24"/>
              </w:rPr>
              <w:t xml:space="preserve"> справ, </w:t>
            </w:r>
            <w:proofErr w:type="spellStart"/>
            <w:r w:rsidRPr="008C59C8">
              <w:rPr>
                <w:sz w:val="24"/>
              </w:rPr>
              <w:t>зняття</w:t>
            </w:r>
            <w:proofErr w:type="spellEnd"/>
            <w:r w:rsidRPr="008C59C8">
              <w:rPr>
                <w:sz w:val="24"/>
              </w:rPr>
              <w:t xml:space="preserve"> з </w:t>
            </w:r>
            <w:proofErr w:type="spellStart"/>
            <w:r w:rsidRPr="008C59C8">
              <w:rPr>
                <w:sz w:val="24"/>
              </w:rPr>
              <w:t>квартобліку</w:t>
            </w:r>
            <w:proofErr w:type="spellEnd"/>
            <w:r w:rsidRPr="008C59C8">
              <w:rPr>
                <w:sz w:val="24"/>
              </w:rPr>
              <w:t>.</w:t>
            </w:r>
          </w:p>
          <w:p w:rsidR="00F6533F" w:rsidRPr="008C59C8" w:rsidRDefault="00F6533F" w:rsidP="00F6533F">
            <w:pPr>
              <w:pStyle w:val="a3"/>
              <w:tabs>
                <w:tab w:val="clear" w:pos="567"/>
                <w:tab w:val="clear" w:pos="5103"/>
                <w:tab w:val="clear" w:pos="7088"/>
              </w:tabs>
              <w:ind w:left="0" w:firstLine="360"/>
              <w:jc w:val="left"/>
              <w:rPr>
                <w:sz w:val="24"/>
              </w:rPr>
            </w:pPr>
            <w:r>
              <w:rPr>
                <w:sz w:val="24"/>
                <w:lang w:val="uk-UA"/>
              </w:rPr>
              <w:t xml:space="preserve">3. </w:t>
            </w:r>
            <w:proofErr w:type="spellStart"/>
            <w:r>
              <w:rPr>
                <w:sz w:val="24"/>
              </w:rPr>
              <w:t>Здійсн</w:t>
            </w:r>
            <w:r>
              <w:rPr>
                <w:sz w:val="24"/>
                <w:lang w:val="uk-UA"/>
              </w:rPr>
              <w:t>ює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ідготовк</w:t>
            </w:r>
            <w:proofErr w:type="spellEnd"/>
            <w:r>
              <w:rPr>
                <w:sz w:val="24"/>
                <w:lang w:val="uk-UA"/>
              </w:rPr>
              <w:t>у</w:t>
            </w:r>
            <w:r w:rsidRPr="008C59C8">
              <w:rPr>
                <w:sz w:val="24"/>
              </w:rPr>
              <w:t xml:space="preserve"> </w:t>
            </w:r>
            <w:proofErr w:type="spellStart"/>
            <w:r w:rsidRPr="008C59C8">
              <w:rPr>
                <w:sz w:val="24"/>
              </w:rPr>
              <w:t>документів</w:t>
            </w:r>
            <w:proofErr w:type="spellEnd"/>
            <w:r w:rsidRPr="008C59C8">
              <w:rPr>
                <w:sz w:val="24"/>
              </w:rPr>
              <w:t xml:space="preserve"> для </w:t>
            </w:r>
            <w:proofErr w:type="spellStart"/>
            <w:r w:rsidRPr="008C59C8">
              <w:rPr>
                <w:sz w:val="24"/>
              </w:rPr>
              <w:t>винесення</w:t>
            </w:r>
            <w:proofErr w:type="spellEnd"/>
            <w:r w:rsidRPr="008C59C8">
              <w:rPr>
                <w:sz w:val="24"/>
              </w:rPr>
              <w:t xml:space="preserve"> на </w:t>
            </w:r>
            <w:proofErr w:type="spellStart"/>
            <w:r w:rsidRPr="008C59C8">
              <w:rPr>
                <w:sz w:val="24"/>
              </w:rPr>
              <w:t>розгляд</w:t>
            </w:r>
            <w:proofErr w:type="spellEnd"/>
            <w:r w:rsidRPr="008C59C8">
              <w:rPr>
                <w:sz w:val="24"/>
              </w:rPr>
              <w:t xml:space="preserve"> </w:t>
            </w:r>
            <w:proofErr w:type="spellStart"/>
            <w:r w:rsidRPr="008C59C8">
              <w:rPr>
                <w:sz w:val="24"/>
              </w:rPr>
              <w:t>громадської</w:t>
            </w:r>
            <w:proofErr w:type="spellEnd"/>
            <w:r w:rsidRPr="008C59C8">
              <w:rPr>
                <w:sz w:val="24"/>
              </w:rPr>
              <w:t xml:space="preserve"> </w:t>
            </w:r>
            <w:proofErr w:type="spellStart"/>
            <w:r w:rsidRPr="008C59C8">
              <w:rPr>
                <w:sz w:val="24"/>
              </w:rPr>
              <w:t>комісії</w:t>
            </w:r>
            <w:proofErr w:type="spellEnd"/>
            <w:r w:rsidRPr="008C59C8">
              <w:rPr>
                <w:sz w:val="24"/>
              </w:rPr>
              <w:t xml:space="preserve"> з </w:t>
            </w:r>
            <w:proofErr w:type="spellStart"/>
            <w:r w:rsidRPr="008C59C8">
              <w:rPr>
                <w:sz w:val="24"/>
              </w:rPr>
              <w:t>житлових</w:t>
            </w:r>
            <w:proofErr w:type="spellEnd"/>
            <w:r w:rsidRPr="008C59C8">
              <w:rPr>
                <w:sz w:val="24"/>
              </w:rPr>
              <w:t xml:space="preserve"> </w:t>
            </w:r>
            <w:proofErr w:type="spellStart"/>
            <w:r w:rsidRPr="008C59C8">
              <w:rPr>
                <w:sz w:val="24"/>
              </w:rPr>
              <w:t>питань</w:t>
            </w:r>
            <w:proofErr w:type="spellEnd"/>
            <w:r w:rsidRPr="008C59C8">
              <w:rPr>
                <w:sz w:val="24"/>
              </w:rPr>
              <w:t>;</w:t>
            </w:r>
          </w:p>
          <w:p w:rsidR="00F6533F" w:rsidRPr="005121F6" w:rsidRDefault="00F6533F" w:rsidP="00F6533F">
            <w:pPr>
              <w:pStyle w:val="a3"/>
              <w:tabs>
                <w:tab w:val="clear" w:pos="567"/>
                <w:tab w:val="clear" w:pos="5103"/>
                <w:tab w:val="clear" w:pos="7088"/>
              </w:tabs>
              <w:ind w:left="0" w:firstLine="360"/>
              <w:jc w:val="lef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4. </w:t>
            </w:r>
            <w:proofErr w:type="spellStart"/>
            <w:r>
              <w:rPr>
                <w:sz w:val="24"/>
              </w:rPr>
              <w:t>Здійсн</w:t>
            </w:r>
            <w:r>
              <w:rPr>
                <w:sz w:val="24"/>
                <w:lang w:val="uk-UA"/>
              </w:rPr>
              <w:t>ює</w:t>
            </w:r>
            <w:proofErr w:type="spellEnd"/>
            <w:r w:rsidRPr="008C59C8">
              <w:rPr>
                <w:sz w:val="24"/>
              </w:rPr>
              <w:t xml:space="preserve"> </w:t>
            </w:r>
            <w:proofErr w:type="spellStart"/>
            <w:proofErr w:type="gramStart"/>
            <w:r w:rsidRPr="008C59C8">
              <w:rPr>
                <w:sz w:val="24"/>
              </w:rPr>
              <w:t>п</w:t>
            </w:r>
            <w:proofErr w:type="gramEnd"/>
            <w:r w:rsidRPr="008C59C8">
              <w:rPr>
                <w:sz w:val="24"/>
              </w:rPr>
              <w:t>ідготовку</w:t>
            </w:r>
            <w:proofErr w:type="spellEnd"/>
            <w:r w:rsidRPr="008C59C8">
              <w:rPr>
                <w:sz w:val="24"/>
              </w:rPr>
              <w:t xml:space="preserve"> </w:t>
            </w:r>
            <w:proofErr w:type="spellStart"/>
            <w:r w:rsidRPr="008C59C8">
              <w:rPr>
                <w:sz w:val="24"/>
              </w:rPr>
              <w:t>проєктів</w:t>
            </w:r>
            <w:proofErr w:type="spellEnd"/>
            <w:r w:rsidRPr="008C59C8">
              <w:rPr>
                <w:sz w:val="24"/>
              </w:rPr>
              <w:t xml:space="preserve"> </w:t>
            </w:r>
            <w:proofErr w:type="spellStart"/>
            <w:r w:rsidRPr="008C59C8">
              <w:rPr>
                <w:sz w:val="24"/>
              </w:rPr>
              <w:t>розпоряджень</w:t>
            </w:r>
            <w:proofErr w:type="spellEnd"/>
            <w:r w:rsidRPr="008C59C8">
              <w:rPr>
                <w:sz w:val="24"/>
              </w:rPr>
              <w:t xml:space="preserve"> </w:t>
            </w:r>
            <w:proofErr w:type="spellStart"/>
            <w:r w:rsidRPr="008C59C8">
              <w:rPr>
                <w:sz w:val="24"/>
              </w:rPr>
              <w:t>голови</w:t>
            </w:r>
            <w:proofErr w:type="spellEnd"/>
            <w:r w:rsidRPr="008C59C8">
              <w:rPr>
                <w:sz w:val="24"/>
              </w:rPr>
              <w:t xml:space="preserve"> </w:t>
            </w:r>
            <w:proofErr w:type="spellStart"/>
            <w:r w:rsidRPr="008C59C8">
              <w:rPr>
                <w:sz w:val="24"/>
              </w:rPr>
              <w:t>районної</w:t>
            </w:r>
            <w:proofErr w:type="spellEnd"/>
            <w:r w:rsidRPr="008C59C8">
              <w:rPr>
                <w:sz w:val="24"/>
              </w:rPr>
              <w:t xml:space="preserve"> </w:t>
            </w:r>
            <w:proofErr w:type="spellStart"/>
            <w:r w:rsidRPr="008C59C8">
              <w:rPr>
                <w:sz w:val="24"/>
              </w:rPr>
              <w:t>державної</w:t>
            </w:r>
            <w:proofErr w:type="spellEnd"/>
            <w:r w:rsidRPr="008C59C8">
              <w:rPr>
                <w:sz w:val="24"/>
              </w:rPr>
              <w:t xml:space="preserve"> </w:t>
            </w:r>
            <w:proofErr w:type="spellStart"/>
            <w:r w:rsidRPr="008C59C8">
              <w:rPr>
                <w:sz w:val="24"/>
              </w:rPr>
              <w:t>адміністрації</w:t>
            </w:r>
            <w:proofErr w:type="spellEnd"/>
            <w:r w:rsidRPr="008C59C8">
              <w:rPr>
                <w:sz w:val="24"/>
              </w:rPr>
              <w:t xml:space="preserve"> з </w:t>
            </w:r>
            <w:proofErr w:type="spellStart"/>
            <w:r w:rsidRPr="008C59C8">
              <w:rPr>
                <w:sz w:val="24"/>
              </w:rPr>
              <w:t>вищезазначених</w:t>
            </w:r>
            <w:proofErr w:type="spellEnd"/>
            <w:r w:rsidRPr="008C59C8">
              <w:rPr>
                <w:sz w:val="24"/>
              </w:rPr>
              <w:t xml:space="preserve"> </w:t>
            </w:r>
            <w:proofErr w:type="spellStart"/>
            <w:r w:rsidRPr="008C59C8">
              <w:rPr>
                <w:sz w:val="24"/>
              </w:rPr>
              <w:t>питань</w:t>
            </w:r>
            <w:proofErr w:type="spellEnd"/>
            <w:r w:rsidR="005121F6">
              <w:rPr>
                <w:sz w:val="24"/>
                <w:lang w:val="uk-UA"/>
              </w:rPr>
              <w:t>.</w:t>
            </w:r>
          </w:p>
          <w:p w:rsidR="00F6533F" w:rsidRPr="005121F6" w:rsidRDefault="00F6533F" w:rsidP="00F6533F">
            <w:pPr>
              <w:pStyle w:val="a3"/>
              <w:tabs>
                <w:tab w:val="clear" w:pos="567"/>
                <w:tab w:val="clear" w:pos="5103"/>
                <w:tab w:val="clear" w:pos="7088"/>
              </w:tabs>
              <w:ind w:left="0" w:firstLine="360"/>
              <w:jc w:val="lef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5. </w:t>
            </w:r>
            <w:proofErr w:type="spellStart"/>
            <w:r>
              <w:rPr>
                <w:sz w:val="24"/>
              </w:rPr>
              <w:t>Здійсн</w:t>
            </w:r>
            <w:r>
              <w:rPr>
                <w:sz w:val="24"/>
                <w:lang w:val="uk-UA"/>
              </w:rPr>
              <w:t>ює</w:t>
            </w:r>
            <w:proofErr w:type="spellEnd"/>
            <w:r w:rsidRPr="008C59C8">
              <w:rPr>
                <w:sz w:val="24"/>
              </w:rPr>
              <w:t xml:space="preserve"> </w:t>
            </w:r>
            <w:proofErr w:type="spellStart"/>
            <w:r w:rsidRPr="008C59C8">
              <w:rPr>
                <w:sz w:val="24"/>
              </w:rPr>
              <w:t>оформлення</w:t>
            </w:r>
            <w:proofErr w:type="spellEnd"/>
            <w:r w:rsidRPr="008C59C8">
              <w:rPr>
                <w:sz w:val="24"/>
              </w:rPr>
              <w:t xml:space="preserve"> справ квартирного </w:t>
            </w:r>
            <w:proofErr w:type="spellStart"/>
            <w:proofErr w:type="gramStart"/>
            <w:r w:rsidRPr="008C59C8">
              <w:rPr>
                <w:sz w:val="24"/>
              </w:rPr>
              <w:t>обл</w:t>
            </w:r>
            <w:proofErr w:type="gramEnd"/>
            <w:r w:rsidRPr="008C59C8">
              <w:rPr>
                <w:sz w:val="24"/>
              </w:rPr>
              <w:t>іку</w:t>
            </w:r>
            <w:proofErr w:type="spellEnd"/>
            <w:r w:rsidRPr="008C59C8">
              <w:rPr>
                <w:sz w:val="24"/>
              </w:rPr>
              <w:t xml:space="preserve"> </w:t>
            </w:r>
            <w:proofErr w:type="spellStart"/>
            <w:r w:rsidRPr="008C59C8">
              <w:rPr>
                <w:sz w:val="24"/>
              </w:rPr>
              <w:t>черговиків</w:t>
            </w:r>
            <w:proofErr w:type="spellEnd"/>
            <w:r w:rsidRPr="008C59C8">
              <w:rPr>
                <w:sz w:val="24"/>
              </w:rPr>
              <w:t xml:space="preserve"> району та </w:t>
            </w:r>
            <w:proofErr w:type="spellStart"/>
            <w:r w:rsidRPr="008C59C8">
              <w:rPr>
                <w:sz w:val="24"/>
              </w:rPr>
              <w:t>архівних</w:t>
            </w:r>
            <w:proofErr w:type="spellEnd"/>
            <w:r w:rsidRPr="008C59C8">
              <w:rPr>
                <w:sz w:val="24"/>
              </w:rPr>
              <w:t xml:space="preserve"> справ квартирного </w:t>
            </w:r>
            <w:proofErr w:type="spellStart"/>
            <w:r w:rsidRPr="008C59C8">
              <w:rPr>
                <w:sz w:val="24"/>
              </w:rPr>
              <w:t>обліку</w:t>
            </w:r>
            <w:proofErr w:type="spellEnd"/>
            <w:r w:rsidRPr="008C59C8">
              <w:rPr>
                <w:sz w:val="24"/>
              </w:rPr>
              <w:t xml:space="preserve">, </w:t>
            </w:r>
            <w:proofErr w:type="spellStart"/>
            <w:r w:rsidRPr="008C59C8">
              <w:rPr>
                <w:sz w:val="24"/>
              </w:rPr>
              <w:t>готує</w:t>
            </w:r>
            <w:proofErr w:type="spellEnd"/>
            <w:r w:rsidRPr="008C59C8">
              <w:rPr>
                <w:sz w:val="24"/>
              </w:rPr>
              <w:t xml:space="preserve"> </w:t>
            </w:r>
            <w:proofErr w:type="spellStart"/>
            <w:r w:rsidRPr="008C59C8">
              <w:rPr>
                <w:sz w:val="24"/>
              </w:rPr>
              <w:t>їх</w:t>
            </w:r>
            <w:proofErr w:type="spellEnd"/>
            <w:r w:rsidRPr="008C59C8">
              <w:rPr>
                <w:sz w:val="24"/>
              </w:rPr>
              <w:t xml:space="preserve"> до </w:t>
            </w:r>
            <w:proofErr w:type="spellStart"/>
            <w:r w:rsidRPr="008C59C8">
              <w:rPr>
                <w:sz w:val="24"/>
              </w:rPr>
              <w:t>списання</w:t>
            </w:r>
            <w:proofErr w:type="spellEnd"/>
            <w:r w:rsidRPr="008C59C8">
              <w:rPr>
                <w:sz w:val="24"/>
              </w:rPr>
              <w:t xml:space="preserve"> в </w:t>
            </w:r>
            <w:proofErr w:type="spellStart"/>
            <w:r w:rsidRPr="008C59C8">
              <w:rPr>
                <w:sz w:val="24"/>
              </w:rPr>
              <w:t>установленому</w:t>
            </w:r>
            <w:proofErr w:type="spellEnd"/>
            <w:r w:rsidRPr="008C59C8">
              <w:rPr>
                <w:sz w:val="24"/>
              </w:rPr>
              <w:t xml:space="preserve"> </w:t>
            </w:r>
            <w:proofErr w:type="spellStart"/>
            <w:r w:rsidRPr="008C59C8">
              <w:rPr>
                <w:sz w:val="24"/>
              </w:rPr>
              <w:t>законодавством</w:t>
            </w:r>
            <w:proofErr w:type="spellEnd"/>
            <w:r w:rsidRPr="008C59C8">
              <w:rPr>
                <w:sz w:val="24"/>
              </w:rPr>
              <w:t xml:space="preserve"> порядку, </w:t>
            </w:r>
            <w:proofErr w:type="spellStart"/>
            <w:r w:rsidRPr="008C59C8">
              <w:rPr>
                <w:sz w:val="24"/>
              </w:rPr>
              <w:t>вед</w:t>
            </w:r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 xml:space="preserve"> книги</w:t>
            </w:r>
            <w:r w:rsidRPr="008C59C8">
              <w:rPr>
                <w:sz w:val="24"/>
              </w:rPr>
              <w:t xml:space="preserve"> </w:t>
            </w:r>
            <w:proofErr w:type="spellStart"/>
            <w:r w:rsidRPr="008C59C8">
              <w:rPr>
                <w:sz w:val="24"/>
              </w:rPr>
              <w:t>реєстрації</w:t>
            </w:r>
            <w:proofErr w:type="spellEnd"/>
            <w:r w:rsidRPr="008C59C8">
              <w:rPr>
                <w:sz w:val="24"/>
              </w:rPr>
              <w:t xml:space="preserve"> </w:t>
            </w:r>
            <w:proofErr w:type="spellStart"/>
            <w:r w:rsidRPr="008C59C8">
              <w:rPr>
                <w:sz w:val="24"/>
              </w:rPr>
              <w:t>заяв</w:t>
            </w:r>
            <w:proofErr w:type="spellEnd"/>
            <w:r w:rsidRPr="008C59C8">
              <w:rPr>
                <w:sz w:val="24"/>
              </w:rPr>
              <w:t xml:space="preserve"> </w:t>
            </w:r>
            <w:proofErr w:type="spellStart"/>
            <w:r w:rsidRPr="008C59C8">
              <w:rPr>
                <w:sz w:val="24"/>
              </w:rPr>
              <w:t>громадян</w:t>
            </w:r>
            <w:proofErr w:type="spellEnd"/>
            <w:r w:rsidR="005121F6">
              <w:rPr>
                <w:sz w:val="24"/>
              </w:rPr>
              <w:t xml:space="preserve"> про </w:t>
            </w:r>
            <w:proofErr w:type="spellStart"/>
            <w:r w:rsidR="005121F6">
              <w:rPr>
                <w:sz w:val="24"/>
              </w:rPr>
              <w:t>взяття</w:t>
            </w:r>
            <w:proofErr w:type="spellEnd"/>
            <w:r w:rsidR="005121F6">
              <w:rPr>
                <w:sz w:val="24"/>
              </w:rPr>
              <w:t xml:space="preserve"> на </w:t>
            </w:r>
            <w:proofErr w:type="spellStart"/>
            <w:r w:rsidR="005121F6">
              <w:rPr>
                <w:sz w:val="24"/>
              </w:rPr>
              <w:t>квартирний</w:t>
            </w:r>
            <w:proofErr w:type="spellEnd"/>
            <w:r w:rsidR="005121F6">
              <w:rPr>
                <w:sz w:val="24"/>
              </w:rPr>
              <w:t xml:space="preserve"> </w:t>
            </w:r>
            <w:proofErr w:type="spellStart"/>
            <w:r w:rsidR="005121F6">
              <w:rPr>
                <w:sz w:val="24"/>
              </w:rPr>
              <w:t>облік</w:t>
            </w:r>
            <w:proofErr w:type="spellEnd"/>
            <w:r w:rsidR="005121F6">
              <w:rPr>
                <w:sz w:val="24"/>
                <w:lang w:val="uk-UA"/>
              </w:rPr>
              <w:t>.</w:t>
            </w:r>
          </w:p>
          <w:p w:rsidR="00F6533F" w:rsidRPr="005121F6" w:rsidRDefault="00F6533F" w:rsidP="00F6533F">
            <w:pPr>
              <w:pStyle w:val="a3"/>
              <w:tabs>
                <w:tab w:val="clear" w:pos="567"/>
                <w:tab w:val="clear" w:pos="5103"/>
                <w:tab w:val="clear" w:pos="7088"/>
              </w:tabs>
              <w:ind w:left="0" w:firstLine="360"/>
              <w:jc w:val="lef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6. Готує</w:t>
            </w:r>
            <w:r w:rsidRPr="008C59C8">
              <w:rPr>
                <w:sz w:val="24"/>
              </w:rPr>
              <w:t xml:space="preserve"> </w:t>
            </w:r>
            <w:proofErr w:type="spellStart"/>
            <w:r w:rsidRPr="008C59C8">
              <w:rPr>
                <w:sz w:val="24"/>
              </w:rPr>
              <w:t>довідки</w:t>
            </w:r>
            <w:proofErr w:type="spellEnd"/>
            <w:r w:rsidRPr="008C59C8">
              <w:rPr>
                <w:sz w:val="24"/>
              </w:rPr>
              <w:t xml:space="preserve"> </w:t>
            </w:r>
            <w:proofErr w:type="spellStart"/>
            <w:r w:rsidRPr="008C59C8">
              <w:rPr>
                <w:sz w:val="24"/>
              </w:rPr>
              <w:t>громадянам</w:t>
            </w:r>
            <w:proofErr w:type="spellEnd"/>
            <w:r w:rsidRPr="008C59C8">
              <w:rPr>
                <w:sz w:val="24"/>
              </w:rPr>
              <w:t xml:space="preserve"> про </w:t>
            </w:r>
            <w:proofErr w:type="spellStart"/>
            <w:r w:rsidRPr="008C59C8">
              <w:rPr>
                <w:sz w:val="24"/>
              </w:rPr>
              <w:t>перебування</w:t>
            </w:r>
            <w:proofErr w:type="spellEnd"/>
            <w:r w:rsidRPr="008C59C8">
              <w:rPr>
                <w:sz w:val="24"/>
              </w:rPr>
              <w:t xml:space="preserve"> </w:t>
            </w:r>
            <w:proofErr w:type="spellStart"/>
            <w:r w:rsidRPr="008C59C8">
              <w:rPr>
                <w:sz w:val="24"/>
              </w:rPr>
              <w:t>або</w:t>
            </w:r>
            <w:proofErr w:type="spellEnd"/>
            <w:r w:rsidRPr="008C59C8">
              <w:rPr>
                <w:sz w:val="24"/>
              </w:rPr>
              <w:t xml:space="preserve"> не </w:t>
            </w:r>
            <w:proofErr w:type="spellStart"/>
            <w:r w:rsidRPr="008C59C8">
              <w:rPr>
                <w:sz w:val="24"/>
              </w:rPr>
              <w:t>перебування</w:t>
            </w:r>
            <w:proofErr w:type="spellEnd"/>
            <w:r w:rsidR="005121F6">
              <w:rPr>
                <w:sz w:val="24"/>
                <w:lang w:val="uk-UA"/>
              </w:rPr>
              <w:t xml:space="preserve"> </w:t>
            </w:r>
            <w:r w:rsidRPr="008C59C8">
              <w:rPr>
                <w:sz w:val="24"/>
              </w:rPr>
              <w:t xml:space="preserve">на квартирному </w:t>
            </w:r>
            <w:proofErr w:type="spellStart"/>
            <w:r w:rsidRPr="008C59C8">
              <w:rPr>
                <w:sz w:val="24"/>
              </w:rPr>
              <w:t>обліку</w:t>
            </w:r>
            <w:proofErr w:type="spellEnd"/>
            <w:r w:rsidRPr="008C59C8">
              <w:rPr>
                <w:sz w:val="24"/>
              </w:rPr>
              <w:t xml:space="preserve"> та </w:t>
            </w:r>
            <w:proofErr w:type="spellStart"/>
            <w:r w:rsidRPr="008C59C8">
              <w:rPr>
                <w:sz w:val="24"/>
              </w:rPr>
              <w:t>відповіді</w:t>
            </w:r>
            <w:proofErr w:type="spellEnd"/>
            <w:r w:rsidRPr="008C59C8">
              <w:rPr>
                <w:sz w:val="24"/>
              </w:rPr>
              <w:t xml:space="preserve"> на </w:t>
            </w:r>
            <w:proofErr w:type="spellStart"/>
            <w:r w:rsidRPr="008C59C8">
              <w:rPr>
                <w:sz w:val="24"/>
              </w:rPr>
              <w:t>листи</w:t>
            </w:r>
            <w:proofErr w:type="spellEnd"/>
            <w:r w:rsidRPr="008C59C8">
              <w:rPr>
                <w:sz w:val="24"/>
              </w:rPr>
              <w:t xml:space="preserve">, </w:t>
            </w:r>
            <w:proofErr w:type="spellStart"/>
            <w:r w:rsidRPr="008C59C8">
              <w:rPr>
                <w:sz w:val="24"/>
              </w:rPr>
              <w:t>скарги</w:t>
            </w:r>
            <w:proofErr w:type="spellEnd"/>
            <w:r w:rsidRPr="008C59C8">
              <w:rPr>
                <w:sz w:val="24"/>
              </w:rPr>
              <w:t xml:space="preserve"> та заяви </w:t>
            </w:r>
            <w:proofErr w:type="spellStart"/>
            <w:r w:rsidRPr="008C59C8">
              <w:rPr>
                <w:sz w:val="24"/>
              </w:rPr>
              <w:t>громадян</w:t>
            </w:r>
            <w:proofErr w:type="spellEnd"/>
            <w:r w:rsidR="005121F6">
              <w:rPr>
                <w:sz w:val="24"/>
              </w:rPr>
              <w:t xml:space="preserve">, </w:t>
            </w:r>
            <w:proofErr w:type="spellStart"/>
            <w:r w:rsidR="005121F6">
              <w:rPr>
                <w:sz w:val="24"/>
              </w:rPr>
              <w:t>відповідно</w:t>
            </w:r>
            <w:proofErr w:type="spellEnd"/>
            <w:r w:rsidR="005121F6">
              <w:rPr>
                <w:sz w:val="24"/>
              </w:rPr>
              <w:t xml:space="preserve"> до </w:t>
            </w:r>
            <w:proofErr w:type="spellStart"/>
            <w:r w:rsidR="005121F6">
              <w:rPr>
                <w:sz w:val="24"/>
              </w:rPr>
              <w:t>своїх</w:t>
            </w:r>
            <w:proofErr w:type="spellEnd"/>
            <w:r w:rsidR="005121F6">
              <w:rPr>
                <w:sz w:val="24"/>
              </w:rPr>
              <w:t xml:space="preserve"> </w:t>
            </w:r>
            <w:proofErr w:type="spellStart"/>
            <w:r w:rsidR="005121F6">
              <w:rPr>
                <w:sz w:val="24"/>
              </w:rPr>
              <w:t>напрямків</w:t>
            </w:r>
            <w:proofErr w:type="spellEnd"/>
            <w:r w:rsidR="005121F6">
              <w:rPr>
                <w:sz w:val="24"/>
                <w:lang w:val="uk-UA"/>
              </w:rPr>
              <w:t>.</w:t>
            </w:r>
          </w:p>
          <w:p w:rsidR="00F6533F" w:rsidRPr="005121F6" w:rsidRDefault="00F6533F" w:rsidP="00F6533F">
            <w:pPr>
              <w:pStyle w:val="a3"/>
              <w:tabs>
                <w:tab w:val="clear" w:pos="567"/>
                <w:tab w:val="clear" w:pos="5103"/>
                <w:tab w:val="clear" w:pos="7088"/>
                <w:tab w:val="left" w:pos="411"/>
              </w:tabs>
              <w:ind w:left="0" w:firstLine="360"/>
              <w:jc w:val="lef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7. </w:t>
            </w:r>
            <w:r>
              <w:rPr>
                <w:sz w:val="24"/>
              </w:rPr>
              <w:t>С</w:t>
            </w:r>
            <w:r w:rsidRPr="008C59C8">
              <w:rPr>
                <w:sz w:val="24"/>
              </w:rPr>
              <w:t>клада</w:t>
            </w:r>
            <w:r>
              <w:rPr>
                <w:sz w:val="24"/>
                <w:lang w:val="uk-UA"/>
              </w:rPr>
              <w:t>є</w:t>
            </w:r>
            <w:r w:rsidRPr="008C59C8">
              <w:rPr>
                <w:sz w:val="24"/>
              </w:rPr>
              <w:t xml:space="preserve"> </w:t>
            </w:r>
            <w:proofErr w:type="spellStart"/>
            <w:r w:rsidRPr="008C59C8">
              <w:rPr>
                <w:sz w:val="24"/>
              </w:rPr>
              <w:t>звітн</w:t>
            </w:r>
            <w:proofErr w:type="spellEnd"/>
            <w:r>
              <w:rPr>
                <w:sz w:val="24"/>
                <w:lang w:val="uk-UA"/>
              </w:rPr>
              <w:t>і</w:t>
            </w:r>
            <w:r w:rsidRPr="008C59C8">
              <w:rPr>
                <w:sz w:val="24"/>
              </w:rPr>
              <w:t xml:space="preserve"> </w:t>
            </w:r>
            <w:proofErr w:type="spellStart"/>
            <w:r w:rsidRPr="008C59C8">
              <w:rPr>
                <w:sz w:val="24"/>
              </w:rPr>
              <w:t>матеріал</w:t>
            </w:r>
            <w:proofErr w:type="spellEnd"/>
            <w:r>
              <w:rPr>
                <w:sz w:val="24"/>
                <w:lang w:val="uk-UA"/>
              </w:rPr>
              <w:t>и</w:t>
            </w:r>
            <w:r w:rsidRPr="008C59C8">
              <w:rPr>
                <w:sz w:val="24"/>
              </w:rPr>
              <w:t xml:space="preserve"> по </w:t>
            </w:r>
            <w:proofErr w:type="spellStart"/>
            <w:r w:rsidRPr="008C59C8">
              <w:rPr>
                <w:sz w:val="24"/>
              </w:rPr>
              <w:t>квартобліку</w:t>
            </w:r>
            <w:proofErr w:type="spellEnd"/>
            <w:r w:rsidRPr="008C59C8">
              <w:rPr>
                <w:sz w:val="24"/>
              </w:rPr>
              <w:t>, провод</w:t>
            </w:r>
            <w:proofErr w:type="spellStart"/>
            <w:r>
              <w:rPr>
                <w:sz w:val="24"/>
                <w:lang w:val="uk-UA"/>
              </w:rPr>
              <w:t>ить</w:t>
            </w:r>
            <w:proofErr w:type="spellEnd"/>
            <w:r w:rsidRPr="008C59C8">
              <w:rPr>
                <w:sz w:val="24"/>
              </w:rPr>
              <w:t xml:space="preserve"> </w:t>
            </w:r>
            <w:proofErr w:type="spellStart"/>
            <w:r w:rsidRPr="008C59C8">
              <w:rPr>
                <w:sz w:val="24"/>
              </w:rPr>
              <w:t>щорічні</w:t>
            </w:r>
            <w:proofErr w:type="spellEnd"/>
            <w:r w:rsidRPr="008C59C8">
              <w:rPr>
                <w:sz w:val="24"/>
              </w:rPr>
              <w:t xml:space="preserve"> та </w:t>
            </w:r>
            <w:proofErr w:type="spellStart"/>
            <w:r w:rsidRPr="008C59C8">
              <w:rPr>
                <w:sz w:val="24"/>
              </w:rPr>
              <w:t>позапланові</w:t>
            </w:r>
            <w:proofErr w:type="spellEnd"/>
            <w:r w:rsidRPr="008C59C8">
              <w:rPr>
                <w:sz w:val="24"/>
              </w:rPr>
              <w:t xml:space="preserve"> </w:t>
            </w:r>
            <w:proofErr w:type="spellStart"/>
            <w:r w:rsidRPr="008C59C8">
              <w:rPr>
                <w:sz w:val="24"/>
              </w:rPr>
              <w:t>інвентар</w:t>
            </w:r>
            <w:r w:rsidR="005121F6">
              <w:rPr>
                <w:sz w:val="24"/>
              </w:rPr>
              <w:t>изації</w:t>
            </w:r>
            <w:proofErr w:type="spellEnd"/>
            <w:r w:rsidR="005121F6">
              <w:rPr>
                <w:sz w:val="24"/>
              </w:rPr>
              <w:t xml:space="preserve"> справ квартирного </w:t>
            </w:r>
            <w:proofErr w:type="spellStart"/>
            <w:proofErr w:type="gramStart"/>
            <w:r w:rsidR="005121F6">
              <w:rPr>
                <w:sz w:val="24"/>
              </w:rPr>
              <w:t>обл</w:t>
            </w:r>
            <w:proofErr w:type="gramEnd"/>
            <w:r w:rsidR="005121F6">
              <w:rPr>
                <w:sz w:val="24"/>
              </w:rPr>
              <w:t>іку</w:t>
            </w:r>
            <w:proofErr w:type="spellEnd"/>
            <w:r w:rsidR="005121F6">
              <w:rPr>
                <w:sz w:val="24"/>
                <w:lang w:val="uk-UA"/>
              </w:rPr>
              <w:t>.</w:t>
            </w:r>
          </w:p>
          <w:p w:rsidR="00F6533F" w:rsidRPr="00F6533F" w:rsidRDefault="00F6533F" w:rsidP="00F6533F">
            <w:pPr>
              <w:pStyle w:val="a3"/>
              <w:tabs>
                <w:tab w:val="clear" w:pos="567"/>
                <w:tab w:val="clear" w:pos="5103"/>
                <w:tab w:val="clear" w:pos="7088"/>
              </w:tabs>
              <w:ind w:left="0" w:firstLine="360"/>
              <w:jc w:val="lef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8. </w:t>
            </w:r>
            <w:r w:rsidRPr="00F6533F">
              <w:rPr>
                <w:sz w:val="24"/>
                <w:lang w:val="uk-UA"/>
              </w:rPr>
              <w:t>Здійсн</w:t>
            </w:r>
            <w:r>
              <w:rPr>
                <w:sz w:val="24"/>
                <w:lang w:val="uk-UA"/>
              </w:rPr>
              <w:t>ює</w:t>
            </w:r>
            <w:r w:rsidRPr="00F6533F">
              <w:rPr>
                <w:sz w:val="24"/>
                <w:lang w:val="uk-UA"/>
              </w:rPr>
              <w:t xml:space="preserve"> прийом з житлових питань суб’єктів звернен</w:t>
            </w:r>
            <w:r w:rsidR="005121F6">
              <w:rPr>
                <w:sz w:val="24"/>
                <w:lang w:val="uk-UA"/>
              </w:rPr>
              <w:t>ня у відділі, згідно з графіком.</w:t>
            </w:r>
          </w:p>
          <w:p w:rsidR="007F72E4" w:rsidRPr="007B4AF1" w:rsidRDefault="00F6533F" w:rsidP="00F6533F">
            <w:pPr>
              <w:ind w:firstLine="360"/>
              <w:jc w:val="left"/>
              <w:rPr>
                <w:sz w:val="26"/>
                <w:szCs w:val="26"/>
                <w:lang w:val="uk-UA"/>
              </w:rPr>
            </w:pPr>
            <w:r>
              <w:rPr>
                <w:sz w:val="24"/>
                <w:lang w:val="uk-UA"/>
              </w:rPr>
              <w:t>9.</w:t>
            </w:r>
            <w:r w:rsidR="005121F6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Готує</w:t>
            </w:r>
            <w:r w:rsidRPr="00F6533F">
              <w:rPr>
                <w:sz w:val="24"/>
                <w:lang w:val="uk-UA"/>
              </w:rPr>
              <w:t xml:space="preserve"> довідков</w:t>
            </w:r>
            <w:r>
              <w:rPr>
                <w:sz w:val="24"/>
                <w:lang w:val="uk-UA"/>
              </w:rPr>
              <w:t>у</w:t>
            </w:r>
            <w:r w:rsidRPr="00F6533F">
              <w:rPr>
                <w:sz w:val="24"/>
                <w:lang w:val="uk-UA"/>
              </w:rPr>
              <w:t xml:space="preserve"> інформаці</w:t>
            </w:r>
            <w:r>
              <w:rPr>
                <w:sz w:val="24"/>
                <w:lang w:val="uk-UA"/>
              </w:rPr>
              <w:t>ю</w:t>
            </w:r>
            <w:r w:rsidRPr="00F6533F">
              <w:rPr>
                <w:sz w:val="24"/>
                <w:lang w:val="uk-UA"/>
              </w:rPr>
              <w:t>, документ</w:t>
            </w:r>
            <w:r>
              <w:rPr>
                <w:sz w:val="24"/>
                <w:lang w:val="uk-UA"/>
              </w:rPr>
              <w:t>и</w:t>
            </w:r>
            <w:r w:rsidRPr="00F6533F">
              <w:rPr>
                <w:sz w:val="24"/>
                <w:lang w:val="uk-UA"/>
              </w:rPr>
              <w:t xml:space="preserve"> для доповіді керівництву районної державної адміністрації та обліков</w:t>
            </w:r>
            <w:r>
              <w:rPr>
                <w:sz w:val="24"/>
                <w:lang w:val="uk-UA"/>
              </w:rPr>
              <w:t>і</w:t>
            </w:r>
            <w:r w:rsidRPr="00F6533F">
              <w:rPr>
                <w:sz w:val="24"/>
                <w:lang w:val="uk-UA"/>
              </w:rPr>
              <w:t xml:space="preserve"> справ</w:t>
            </w:r>
            <w:r>
              <w:rPr>
                <w:sz w:val="24"/>
                <w:lang w:val="uk-UA"/>
              </w:rPr>
              <w:t>и</w:t>
            </w:r>
            <w:r w:rsidRPr="00F6533F">
              <w:rPr>
                <w:sz w:val="24"/>
                <w:lang w:val="uk-UA"/>
              </w:rPr>
              <w:t xml:space="preserve"> на прийом громадян (керівництвом районної державної адмі</w:t>
            </w:r>
            <w:r w:rsidR="005121F6">
              <w:rPr>
                <w:sz w:val="24"/>
                <w:lang w:val="uk-UA"/>
              </w:rPr>
              <w:t>ністрації, начальником відділу)</w:t>
            </w:r>
          </w:p>
        </w:tc>
      </w:tr>
      <w:tr w:rsidR="0078278F" w:rsidRPr="00D94E25" w:rsidTr="005121F6">
        <w:trPr>
          <w:trHeight w:val="2244"/>
        </w:trPr>
        <w:tc>
          <w:tcPr>
            <w:tcW w:w="36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Умови оплати праці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033877" w:rsidP="00E86ED1">
            <w:pPr>
              <w:pStyle w:val="rvps12"/>
              <w:spacing w:before="0" w:beforeAutospacing="0" w:after="60" w:afterAutospacing="0"/>
              <w:ind w:left="8" w:right="102" w:firstLine="268"/>
              <w:jc w:val="both"/>
            </w:pPr>
            <w:r>
              <w:t xml:space="preserve">посадовий оклад – </w:t>
            </w:r>
            <w:r w:rsidR="00D32C9E">
              <w:t>6100</w:t>
            </w:r>
            <w:r w:rsidR="0078278F" w:rsidRPr="0078278F">
              <w:t xml:space="preserve"> грн. </w:t>
            </w:r>
          </w:p>
          <w:p w:rsidR="0078278F" w:rsidRPr="0078278F" w:rsidRDefault="0078278F" w:rsidP="00E86ED1">
            <w:pPr>
              <w:ind w:firstLine="268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color w:val="000000"/>
                <w:sz w:val="24"/>
                <w:szCs w:val="24"/>
                <w:lang w:val="uk-UA"/>
              </w:rPr>
              <w:t>надбавки, доплати, премії та компенсації</w:t>
            </w:r>
            <w:r w:rsidRPr="0078278F">
              <w:rPr>
                <w:sz w:val="24"/>
                <w:szCs w:val="24"/>
                <w:lang w:val="uk-UA"/>
              </w:rPr>
              <w:t xml:space="preserve"> відповідно до статті 52 Закону України «Про державну службу»; 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</w:t>
            </w:r>
          </w:p>
        </w:tc>
      </w:tr>
      <w:tr w:rsidR="0078278F" w:rsidRPr="0078278F" w:rsidTr="005121F6">
        <w:tc>
          <w:tcPr>
            <w:tcW w:w="36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безстроково</w:t>
            </w:r>
          </w:p>
        </w:tc>
      </w:tr>
      <w:tr w:rsidR="0078278F" w:rsidRPr="0078278F" w:rsidTr="005121F6">
        <w:tc>
          <w:tcPr>
            <w:tcW w:w="36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1) заява</w:t>
            </w:r>
            <w:r w:rsidRPr="00E86ED1">
              <w:rPr>
                <w:sz w:val="24"/>
                <w:szCs w:val="24"/>
                <w:lang w:val="uk-UA" w:eastAsia="uk-UA"/>
              </w:rPr>
              <w:t xml:space="preserve"> про участь у конкурсі із зазначенням основних мотивів щодо зайняття посади за формою згідно з додатком 2</w:t>
            </w:r>
            <w:r>
              <w:rPr>
                <w:sz w:val="24"/>
                <w:szCs w:val="24"/>
                <w:lang w:val="uk-UA" w:eastAsia="uk-UA"/>
              </w:rPr>
              <w:t xml:space="preserve"> Порядку</w:t>
            </w:r>
            <w:r w:rsidRPr="0078278F">
              <w:rPr>
                <w:sz w:val="24"/>
                <w:szCs w:val="24"/>
                <w:lang w:val="uk-UA" w:eastAsia="uk-UA"/>
              </w:rPr>
              <w:t xml:space="preserve"> проведення конкурсу на зайняття посад державної служби</w:t>
            </w:r>
            <w:r w:rsidRPr="00E86ED1">
              <w:rPr>
                <w:sz w:val="24"/>
                <w:szCs w:val="24"/>
                <w:lang w:val="uk-UA" w:eastAsia="uk-UA"/>
              </w:rPr>
              <w:t>;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2) резюме за формою згідно з додатком 2</w:t>
            </w:r>
            <w:r w:rsidRPr="00E86ED1">
              <w:rPr>
                <w:sz w:val="24"/>
                <w:szCs w:val="24"/>
                <w:vertAlign w:val="superscript"/>
                <w:lang w:val="uk-UA" w:eastAsia="uk-UA"/>
              </w:rPr>
              <w:t>1</w:t>
            </w:r>
            <w:r>
              <w:rPr>
                <w:sz w:val="24"/>
                <w:szCs w:val="24"/>
                <w:lang w:val="uk-UA" w:eastAsia="uk-UA"/>
              </w:rPr>
              <w:t xml:space="preserve"> Порядку</w:t>
            </w:r>
            <w:r w:rsidRPr="0078278F">
              <w:rPr>
                <w:sz w:val="24"/>
                <w:szCs w:val="24"/>
                <w:lang w:val="uk-UA" w:eastAsia="uk-UA"/>
              </w:rPr>
              <w:t xml:space="preserve"> проведення конкурсу на зайняття посад державної служби</w:t>
            </w:r>
            <w:r w:rsidRPr="00E86ED1">
              <w:rPr>
                <w:sz w:val="24"/>
                <w:szCs w:val="24"/>
                <w:lang w:val="uk-UA" w:eastAsia="uk-UA"/>
              </w:rPr>
              <w:t>, в якому обов’язково зазначається така інформація: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прізвище, ім’я, по батькові кандидата;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реквізити документа, що посвідчує особу та підтверджує громадянство України;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підтвердження наявності відповідного ступеня вищої освіти;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підтвердження рівня вільного володіння державною мовою;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3) заяв</w:t>
            </w:r>
            <w:r>
              <w:rPr>
                <w:sz w:val="24"/>
                <w:szCs w:val="24"/>
                <w:lang w:val="uk-UA" w:eastAsia="uk-UA"/>
              </w:rPr>
              <w:t>а</w:t>
            </w:r>
            <w:r w:rsidRPr="00E86ED1">
              <w:rPr>
                <w:sz w:val="24"/>
                <w:szCs w:val="24"/>
                <w:lang w:val="uk-UA" w:eastAsia="uk-UA"/>
              </w:rPr>
              <w:t>, в якій повідомляє, що до неї не застосовуються заборони, визначені частиною третьою або четвертою статті 1 Закону У</w:t>
            </w:r>
            <w:r>
              <w:rPr>
                <w:sz w:val="24"/>
                <w:szCs w:val="24"/>
                <w:lang w:val="uk-UA" w:eastAsia="uk-UA"/>
              </w:rPr>
              <w:t>країни «</w:t>
            </w:r>
            <w:r w:rsidRPr="00E86ED1">
              <w:rPr>
                <w:sz w:val="24"/>
                <w:szCs w:val="24"/>
                <w:lang w:val="uk-UA" w:eastAsia="uk-UA"/>
              </w:rPr>
              <w:t>Про очищення влади</w:t>
            </w:r>
            <w:r>
              <w:rPr>
                <w:sz w:val="24"/>
                <w:szCs w:val="24"/>
                <w:lang w:val="uk-UA" w:eastAsia="uk-UA"/>
              </w:rPr>
              <w:t>»</w:t>
            </w:r>
            <w:r w:rsidRPr="00E86ED1">
              <w:rPr>
                <w:sz w:val="24"/>
                <w:szCs w:val="24"/>
                <w:lang w:val="uk-UA" w:eastAsia="uk-UA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Подача додатків до заяви не є обов’язковою;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E86ED1">
              <w:rPr>
                <w:sz w:val="24"/>
                <w:szCs w:val="24"/>
                <w:lang w:val="uk-UA" w:eastAsia="uk-UA"/>
              </w:rPr>
              <w:t>компетентностей</w:t>
            </w:r>
            <w:proofErr w:type="spellEnd"/>
            <w:r w:rsidRPr="00E86ED1">
              <w:rPr>
                <w:sz w:val="24"/>
                <w:szCs w:val="24"/>
                <w:lang w:val="uk-UA" w:eastAsia="uk-UA"/>
              </w:rPr>
              <w:t>, репутації (характеристики, рекомендації, наукові публікації тощо).</w:t>
            </w:r>
          </w:p>
          <w:p w:rsidR="00E86ED1" w:rsidRPr="00E86ED1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78278F" w:rsidRDefault="00E86ED1" w:rsidP="00E86ED1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Державні службовці державного органу, в якому проводиться конкурс, які бажають взяти участь у конкурсі, подають ли</w:t>
            </w:r>
            <w:r>
              <w:rPr>
                <w:sz w:val="24"/>
                <w:szCs w:val="24"/>
                <w:lang w:val="uk-UA" w:eastAsia="uk-UA"/>
              </w:rPr>
              <w:t>ше заяву про участь у конкурсі.</w:t>
            </w:r>
          </w:p>
          <w:p w:rsidR="00830657" w:rsidRPr="0078278F" w:rsidRDefault="00830657" w:rsidP="005121F6">
            <w:pPr>
              <w:tabs>
                <w:tab w:val="clear" w:pos="567"/>
                <w:tab w:val="clear" w:pos="5103"/>
                <w:tab w:val="clear" w:pos="7088"/>
              </w:tabs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Документи приймаються до 1</w:t>
            </w:r>
            <w:r w:rsidR="005121F6">
              <w:rPr>
                <w:sz w:val="24"/>
                <w:szCs w:val="24"/>
                <w:lang w:val="uk-UA" w:eastAsia="uk-UA"/>
              </w:rPr>
              <w:t>5</w:t>
            </w:r>
            <w:r>
              <w:rPr>
                <w:sz w:val="24"/>
                <w:szCs w:val="24"/>
                <w:lang w:val="uk-UA" w:eastAsia="uk-UA"/>
              </w:rPr>
              <w:t xml:space="preserve"> год 45 хв 19 березня 2021 року включно</w:t>
            </w:r>
          </w:p>
        </w:tc>
      </w:tr>
      <w:tr w:rsidR="0078278F" w:rsidRPr="0078278F" w:rsidTr="005121F6">
        <w:trPr>
          <w:trHeight w:val="1274"/>
        </w:trPr>
        <w:tc>
          <w:tcPr>
            <w:tcW w:w="36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Додаткові (необов’язкові) документи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E86ED1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firstLine="276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78278F" w:rsidRPr="00830657" w:rsidTr="005121F6">
        <w:trPr>
          <w:trHeight w:val="2271"/>
        </w:trPr>
        <w:tc>
          <w:tcPr>
            <w:tcW w:w="36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C05879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C05879">
              <w:rPr>
                <w:sz w:val="24"/>
                <w:szCs w:val="24"/>
                <w:lang w:val="uk-UA" w:eastAsia="uk-UA"/>
              </w:rPr>
              <w:lastRenderedPageBreak/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Default="00074631" w:rsidP="00830657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т</w:t>
            </w:r>
            <w:r w:rsidR="00830657" w:rsidRPr="00830657">
              <w:rPr>
                <w:b/>
                <w:sz w:val="24"/>
                <w:szCs w:val="24"/>
                <w:lang w:val="uk-UA" w:eastAsia="uk-UA"/>
              </w:rPr>
              <w:t>естування</w:t>
            </w:r>
            <w:r w:rsidR="005121F6">
              <w:rPr>
                <w:sz w:val="24"/>
                <w:szCs w:val="24"/>
                <w:lang w:val="uk-UA" w:eastAsia="uk-UA"/>
              </w:rPr>
              <w:t xml:space="preserve"> - 24 березня 2021 року о 09</w:t>
            </w:r>
            <w:r w:rsidR="00830657">
              <w:rPr>
                <w:sz w:val="24"/>
                <w:szCs w:val="24"/>
                <w:lang w:val="uk-UA" w:eastAsia="uk-UA"/>
              </w:rPr>
              <w:t xml:space="preserve"> год 00 хв</w:t>
            </w:r>
            <w:r w:rsidR="00830657" w:rsidRPr="00830657">
              <w:rPr>
                <w:lang w:val="uk-UA"/>
              </w:rPr>
              <w:t xml:space="preserve"> </w:t>
            </w:r>
            <w:r w:rsidR="00830657" w:rsidRPr="00830657">
              <w:rPr>
                <w:sz w:val="24"/>
                <w:szCs w:val="24"/>
                <w:lang w:val="uk-UA" w:eastAsia="uk-UA"/>
              </w:rPr>
              <w:t xml:space="preserve">Печерська районна в місті Києві державна адміністрація, м. Київ, вул. Михайла Омеляновича-Павленка, 15 (ІІ поверх - </w:t>
            </w:r>
            <w:proofErr w:type="spellStart"/>
            <w:r w:rsidR="00830657" w:rsidRPr="00830657">
              <w:rPr>
                <w:sz w:val="24"/>
                <w:szCs w:val="24"/>
                <w:lang w:val="uk-UA" w:eastAsia="uk-UA"/>
              </w:rPr>
              <w:t>фоє</w:t>
            </w:r>
            <w:proofErr w:type="spellEnd"/>
            <w:r w:rsidR="00830657" w:rsidRPr="00830657">
              <w:rPr>
                <w:sz w:val="24"/>
                <w:szCs w:val="24"/>
                <w:lang w:val="uk-UA" w:eastAsia="uk-UA"/>
              </w:rPr>
              <w:t xml:space="preserve"> актової зали)</w:t>
            </w:r>
            <w:r w:rsidR="00830657">
              <w:rPr>
                <w:sz w:val="24"/>
                <w:szCs w:val="24"/>
                <w:lang w:val="uk-UA" w:eastAsia="uk-UA"/>
              </w:rPr>
              <w:t>;</w:t>
            </w:r>
          </w:p>
          <w:p w:rsidR="00830657" w:rsidRPr="0078278F" w:rsidRDefault="00074631" w:rsidP="00830657">
            <w:pPr>
              <w:tabs>
                <w:tab w:val="clear" w:pos="567"/>
                <w:tab w:val="clear" w:pos="5103"/>
                <w:tab w:val="clear" w:pos="7088"/>
              </w:tabs>
              <w:ind w:firstLine="278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b/>
                <w:sz w:val="24"/>
                <w:szCs w:val="24"/>
                <w:lang w:val="uk-UA" w:eastAsia="uk-UA"/>
              </w:rPr>
              <w:t>с</w:t>
            </w:r>
            <w:r w:rsidR="00830657" w:rsidRPr="00830657">
              <w:rPr>
                <w:b/>
                <w:sz w:val="24"/>
                <w:szCs w:val="24"/>
                <w:lang w:val="uk-UA" w:eastAsia="uk-UA"/>
              </w:rPr>
              <w:t xml:space="preserve">півбесіда </w:t>
            </w:r>
            <w:r w:rsidR="00830657">
              <w:rPr>
                <w:sz w:val="24"/>
                <w:szCs w:val="24"/>
                <w:lang w:val="uk-UA" w:eastAsia="uk-UA"/>
              </w:rPr>
              <w:t xml:space="preserve">- </w:t>
            </w:r>
            <w:r w:rsidR="00830657" w:rsidRPr="00830657">
              <w:rPr>
                <w:sz w:val="24"/>
                <w:szCs w:val="24"/>
                <w:lang w:val="uk-UA" w:eastAsia="uk-UA"/>
              </w:rPr>
              <w:t xml:space="preserve">Печерська районна в місті Києві державна адміністрація, м. Київ, вул. Михайла Омеляновича-Павленка, 15 (ІІ поверх - </w:t>
            </w:r>
            <w:proofErr w:type="spellStart"/>
            <w:r w:rsidR="00830657" w:rsidRPr="00830657">
              <w:rPr>
                <w:sz w:val="24"/>
                <w:szCs w:val="24"/>
                <w:lang w:val="uk-UA" w:eastAsia="uk-UA"/>
              </w:rPr>
              <w:t>фоє</w:t>
            </w:r>
            <w:proofErr w:type="spellEnd"/>
            <w:r w:rsidR="00830657" w:rsidRPr="00830657">
              <w:rPr>
                <w:sz w:val="24"/>
                <w:szCs w:val="24"/>
                <w:lang w:val="uk-UA" w:eastAsia="uk-UA"/>
              </w:rPr>
              <w:t xml:space="preserve"> актової зали)</w:t>
            </w:r>
          </w:p>
        </w:tc>
      </w:tr>
      <w:tr w:rsidR="0078278F" w:rsidRPr="0078278F" w:rsidTr="005121F6">
        <w:trPr>
          <w:trHeight w:val="1269"/>
        </w:trPr>
        <w:tc>
          <w:tcPr>
            <w:tcW w:w="36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E86ED1" w:rsidRDefault="0078278F" w:rsidP="0078278F">
            <w:pPr>
              <w:jc w:val="left"/>
              <w:rPr>
                <w:sz w:val="24"/>
                <w:szCs w:val="24"/>
              </w:rPr>
            </w:pPr>
            <w:r w:rsidRPr="00E86ED1">
              <w:rPr>
                <w:sz w:val="24"/>
                <w:szCs w:val="24"/>
              </w:rPr>
              <w:t>Сіроштан Олена Володимирівна</w:t>
            </w:r>
          </w:p>
          <w:p w:rsidR="0078278F" w:rsidRPr="00E86ED1" w:rsidRDefault="0078278F" w:rsidP="0078278F">
            <w:pPr>
              <w:jc w:val="left"/>
              <w:rPr>
                <w:sz w:val="24"/>
                <w:szCs w:val="24"/>
              </w:rPr>
            </w:pPr>
            <w:r w:rsidRPr="00E86ED1">
              <w:rPr>
                <w:sz w:val="24"/>
                <w:szCs w:val="24"/>
              </w:rPr>
              <w:t>280-74-97,</w:t>
            </w:r>
            <w:r w:rsidR="005121F6">
              <w:rPr>
                <w:sz w:val="24"/>
                <w:szCs w:val="24"/>
                <w:lang w:val="uk-UA"/>
              </w:rPr>
              <w:t xml:space="preserve"> </w:t>
            </w:r>
            <w:r w:rsidRPr="00E86ED1">
              <w:rPr>
                <w:sz w:val="24"/>
                <w:szCs w:val="24"/>
              </w:rPr>
              <w:t xml:space="preserve">280-75-93 </w:t>
            </w:r>
          </w:p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/>
              </w:rPr>
              <w:t>vup_pechrda@kmda.gov.ua</w:t>
            </w:r>
          </w:p>
        </w:tc>
      </w:tr>
      <w:tr w:rsidR="0078278F" w:rsidRPr="0078278F" w:rsidTr="00133FB8">
        <w:trPr>
          <w:trHeight w:val="415"/>
        </w:trPr>
        <w:tc>
          <w:tcPr>
            <w:tcW w:w="97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133FB8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t>Кваліфікаційні вимоги</w:t>
            </w:r>
          </w:p>
        </w:tc>
      </w:tr>
      <w:tr w:rsidR="0078278F" w:rsidRPr="0078278F" w:rsidTr="00133FB8">
        <w:trPr>
          <w:trHeight w:val="409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Освіта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074631" w:rsidRDefault="00074631" w:rsidP="00074631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074631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ступінь вищої освіти не нижче магістра </w:t>
            </w:r>
          </w:p>
        </w:tc>
      </w:tr>
      <w:tr w:rsidR="0078278F" w:rsidRPr="0078278F" w:rsidTr="00133FB8">
        <w:trPr>
          <w:trHeight w:val="1821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Досвід роботи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074631" w:rsidRDefault="00074631" w:rsidP="00074631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074631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досвід роботи на поса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дах державної служби категорій «Б» чи «В»</w:t>
            </w:r>
            <w:r w:rsidRPr="00074631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 </w:t>
            </w:r>
          </w:p>
        </w:tc>
      </w:tr>
      <w:tr w:rsidR="0078278F" w:rsidRPr="0078278F" w:rsidTr="00133FB8">
        <w:trPr>
          <w:trHeight w:val="559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Володіння державною мовою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074631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074631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вільне володіння державною мовою</w:t>
            </w:r>
          </w:p>
        </w:tc>
      </w:tr>
      <w:tr w:rsidR="0078278F" w:rsidRPr="0078278F" w:rsidTr="00DA2EA2">
        <w:trPr>
          <w:trHeight w:val="563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Володіння іноземною мовою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78278F" w:rsidRPr="0078278F" w:rsidRDefault="00074631" w:rsidP="0078278F">
            <w:pPr>
              <w:tabs>
                <w:tab w:val="clear" w:pos="567"/>
                <w:tab w:val="clear" w:pos="5103"/>
                <w:tab w:val="clear" w:pos="7088"/>
              </w:tabs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не потребує</w:t>
            </w:r>
          </w:p>
        </w:tc>
      </w:tr>
      <w:tr w:rsidR="0078278F" w:rsidRPr="0078278F" w:rsidTr="00DA2EA2">
        <w:trPr>
          <w:trHeight w:val="254"/>
        </w:trPr>
        <w:tc>
          <w:tcPr>
            <w:tcW w:w="9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t>Вимоги до компетентності</w:t>
            </w:r>
          </w:p>
        </w:tc>
      </w:tr>
      <w:tr w:rsidR="0078278F" w:rsidRPr="0078278F" w:rsidTr="00DA2EA2">
        <w:trPr>
          <w:trHeight w:val="376"/>
        </w:trPr>
        <w:tc>
          <w:tcPr>
            <w:tcW w:w="425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133FB8" w:rsidRPr="0078278F" w:rsidTr="0079361F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3FB8" w:rsidRPr="0078278F" w:rsidRDefault="00133FB8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FB8" w:rsidRPr="00133FB8" w:rsidRDefault="00133FB8" w:rsidP="00EB344E">
            <w:pPr>
              <w:pStyle w:val="a5"/>
              <w:ind w:left="140"/>
              <w:rPr>
                <w:sz w:val="24"/>
                <w:szCs w:val="24"/>
              </w:rPr>
            </w:pPr>
            <w:r w:rsidRPr="00133FB8">
              <w:rPr>
                <w:sz w:val="24"/>
                <w:szCs w:val="24"/>
              </w:rPr>
              <w:t>Уважність до деталей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3FB8" w:rsidRPr="00133FB8" w:rsidRDefault="00133FB8" w:rsidP="00133FB8">
            <w:pPr>
              <w:pStyle w:val="a5"/>
              <w:tabs>
                <w:tab w:val="left" w:pos="495"/>
              </w:tabs>
              <w:ind w:left="160" w:firstLine="123"/>
              <w:rPr>
                <w:sz w:val="24"/>
                <w:szCs w:val="24"/>
              </w:rPr>
            </w:pPr>
            <w:r w:rsidRPr="00133FB8">
              <w:rPr>
                <w:sz w:val="24"/>
                <w:szCs w:val="24"/>
              </w:rPr>
              <w:t>здатний помічати окремі елементи та акцентувати увагу на деталях у своїй роботі;</w:t>
            </w:r>
          </w:p>
          <w:p w:rsidR="00133FB8" w:rsidRPr="00133FB8" w:rsidRDefault="00133FB8" w:rsidP="00133FB8">
            <w:pPr>
              <w:pStyle w:val="a5"/>
              <w:tabs>
                <w:tab w:val="left" w:pos="361"/>
              </w:tabs>
              <w:ind w:left="140" w:firstLine="123"/>
              <w:rPr>
                <w:sz w:val="24"/>
                <w:szCs w:val="24"/>
              </w:rPr>
            </w:pPr>
            <w:r w:rsidRPr="00133FB8">
              <w:rPr>
                <w:sz w:val="24"/>
                <w:szCs w:val="24"/>
              </w:rPr>
              <w:t>здатний враховувати деталі при прийнятті рішень</w:t>
            </w:r>
          </w:p>
        </w:tc>
      </w:tr>
      <w:tr w:rsidR="00C52470" w:rsidRPr="00334E93" w:rsidTr="00736AEA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470" w:rsidRPr="0078278F" w:rsidRDefault="00C52470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470" w:rsidRPr="00C52470" w:rsidRDefault="00C52470" w:rsidP="00EB344E">
            <w:pPr>
              <w:pStyle w:val="a5"/>
              <w:ind w:left="140"/>
              <w:rPr>
                <w:sz w:val="24"/>
                <w:szCs w:val="24"/>
              </w:rPr>
            </w:pPr>
            <w:r w:rsidRPr="00C52470">
              <w:rPr>
                <w:sz w:val="24"/>
                <w:szCs w:val="24"/>
              </w:rPr>
              <w:t>Делегування завдань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52470" w:rsidRPr="00C52470" w:rsidRDefault="00C52470" w:rsidP="00C52470">
            <w:pPr>
              <w:pStyle w:val="a5"/>
              <w:tabs>
                <w:tab w:val="left" w:pos="289"/>
              </w:tabs>
              <w:ind w:left="160" w:firstLine="123"/>
              <w:jc w:val="both"/>
              <w:rPr>
                <w:sz w:val="24"/>
                <w:szCs w:val="24"/>
              </w:rPr>
            </w:pPr>
            <w:r w:rsidRPr="00C52470">
              <w:rPr>
                <w:sz w:val="24"/>
                <w:szCs w:val="24"/>
              </w:rPr>
              <w:t>розуміння алгоритму та процесів, необхідних для виконання завдання, передачі функцій та повноважень;</w:t>
            </w:r>
          </w:p>
          <w:p w:rsidR="00C52470" w:rsidRPr="00C52470" w:rsidRDefault="00C52470" w:rsidP="00C52470">
            <w:pPr>
              <w:pStyle w:val="a5"/>
              <w:tabs>
                <w:tab w:val="left" w:pos="298"/>
              </w:tabs>
              <w:ind w:left="160" w:firstLine="123"/>
              <w:jc w:val="both"/>
              <w:rPr>
                <w:sz w:val="24"/>
                <w:szCs w:val="24"/>
              </w:rPr>
            </w:pPr>
            <w:r w:rsidRPr="00C52470">
              <w:rPr>
                <w:sz w:val="24"/>
                <w:szCs w:val="24"/>
              </w:rPr>
              <w:t>уміння розподілити завдання між декількома працівниками та сформувати у них правильне розуміння кінцевої мети та очікуваного результату;</w:t>
            </w:r>
          </w:p>
          <w:p w:rsidR="00C52470" w:rsidRPr="00C52470" w:rsidRDefault="00C52470" w:rsidP="00C52470">
            <w:pPr>
              <w:pStyle w:val="a5"/>
              <w:tabs>
                <w:tab w:val="left" w:pos="308"/>
              </w:tabs>
              <w:ind w:left="160" w:firstLine="123"/>
              <w:jc w:val="both"/>
              <w:rPr>
                <w:sz w:val="24"/>
                <w:szCs w:val="24"/>
              </w:rPr>
            </w:pPr>
            <w:r w:rsidRPr="00C52470">
              <w:rPr>
                <w:sz w:val="24"/>
                <w:szCs w:val="24"/>
              </w:rPr>
              <w:t>здатність здійснювати супровід, моніторинг та контроль делегованих завдань, оцінювати ефективність їх виконання</w:t>
            </w:r>
          </w:p>
        </w:tc>
      </w:tr>
      <w:tr w:rsidR="00C52470" w:rsidRPr="00C51A2E" w:rsidTr="00DA2EA2">
        <w:trPr>
          <w:trHeight w:val="1301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470" w:rsidRDefault="00C52470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3. 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470" w:rsidRPr="00C52470" w:rsidRDefault="00C52470" w:rsidP="00EB344E">
            <w:pPr>
              <w:pStyle w:val="a5"/>
              <w:ind w:left="140"/>
              <w:rPr>
                <w:sz w:val="24"/>
                <w:szCs w:val="24"/>
              </w:rPr>
            </w:pPr>
            <w:r w:rsidRPr="00C52470">
              <w:rPr>
                <w:sz w:val="24"/>
                <w:szCs w:val="24"/>
              </w:rPr>
              <w:t>Робота з великими масивами інформації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470" w:rsidRPr="00C52470" w:rsidRDefault="00C52470" w:rsidP="00DA2EA2">
            <w:pPr>
              <w:pStyle w:val="a5"/>
              <w:tabs>
                <w:tab w:val="left" w:pos="309"/>
              </w:tabs>
              <w:ind w:left="160" w:firstLine="123"/>
              <w:rPr>
                <w:sz w:val="24"/>
                <w:szCs w:val="24"/>
              </w:rPr>
            </w:pPr>
            <w:r w:rsidRPr="00C52470">
              <w:rPr>
                <w:sz w:val="24"/>
                <w:szCs w:val="24"/>
              </w:rPr>
              <w:t>здатність встановлювати логічні взаємозв’язки;</w:t>
            </w:r>
          </w:p>
          <w:p w:rsidR="00C52470" w:rsidRPr="00C52470" w:rsidRDefault="00C52470" w:rsidP="00DA2EA2">
            <w:pPr>
              <w:pStyle w:val="a5"/>
              <w:tabs>
                <w:tab w:val="left" w:pos="309"/>
              </w:tabs>
              <w:ind w:left="160" w:firstLine="123"/>
              <w:rPr>
                <w:sz w:val="24"/>
                <w:szCs w:val="24"/>
              </w:rPr>
            </w:pPr>
            <w:r w:rsidRPr="00C52470">
              <w:rPr>
                <w:sz w:val="24"/>
                <w:szCs w:val="24"/>
              </w:rPr>
              <w:t>вміння систематизувати великий масив інформації;</w:t>
            </w:r>
          </w:p>
          <w:p w:rsidR="00C52470" w:rsidRPr="00C52470" w:rsidRDefault="00C52470" w:rsidP="00DA2EA2">
            <w:pPr>
              <w:pStyle w:val="a5"/>
              <w:tabs>
                <w:tab w:val="left" w:pos="309"/>
              </w:tabs>
              <w:ind w:left="160" w:firstLine="123"/>
              <w:jc w:val="both"/>
              <w:rPr>
                <w:sz w:val="24"/>
                <w:szCs w:val="24"/>
              </w:rPr>
            </w:pPr>
            <w:r w:rsidRPr="00C52470">
              <w:rPr>
                <w:sz w:val="24"/>
                <w:szCs w:val="24"/>
              </w:rPr>
              <w:t>здатність виділяти головне, робити чіткі, структуровані висновки</w:t>
            </w:r>
          </w:p>
        </w:tc>
      </w:tr>
      <w:tr w:rsidR="004F7D1A" w:rsidRPr="00C51A2E" w:rsidTr="004F7D1A">
        <w:trPr>
          <w:trHeight w:val="1023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D1A" w:rsidRDefault="004F7D1A" w:rsidP="004C29A2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lastRenderedPageBreak/>
              <w:t>4.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D1A" w:rsidRPr="005121F6" w:rsidRDefault="004F7D1A" w:rsidP="004C29A2">
            <w:pPr>
              <w:pStyle w:val="a5"/>
              <w:ind w:left="140"/>
              <w:rPr>
                <w:sz w:val="24"/>
                <w:szCs w:val="24"/>
              </w:rPr>
            </w:pPr>
            <w:r w:rsidRPr="005121F6">
              <w:rPr>
                <w:sz w:val="24"/>
                <w:szCs w:val="24"/>
              </w:rPr>
              <w:t>Управління персоналом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D1A" w:rsidRPr="005121F6" w:rsidRDefault="004F7D1A" w:rsidP="004F7D1A">
            <w:pPr>
              <w:pStyle w:val="a5"/>
              <w:tabs>
                <w:tab w:val="left" w:pos="284"/>
              </w:tabs>
              <w:ind w:left="140" w:firstLine="143"/>
              <w:rPr>
                <w:sz w:val="24"/>
                <w:szCs w:val="24"/>
              </w:rPr>
            </w:pPr>
            <w:r w:rsidRPr="005121F6">
              <w:rPr>
                <w:sz w:val="24"/>
                <w:szCs w:val="24"/>
              </w:rPr>
              <w:t>делегування та управління результатами;</w:t>
            </w:r>
          </w:p>
          <w:p w:rsidR="004F7D1A" w:rsidRPr="005121F6" w:rsidRDefault="004F7D1A" w:rsidP="004F7D1A">
            <w:pPr>
              <w:pStyle w:val="a5"/>
              <w:tabs>
                <w:tab w:val="left" w:pos="284"/>
              </w:tabs>
              <w:ind w:left="140" w:firstLine="143"/>
              <w:rPr>
                <w:sz w:val="24"/>
                <w:szCs w:val="24"/>
              </w:rPr>
            </w:pPr>
            <w:r w:rsidRPr="005121F6">
              <w:rPr>
                <w:sz w:val="24"/>
                <w:szCs w:val="24"/>
              </w:rPr>
              <w:t>управління мотивацією;</w:t>
            </w:r>
          </w:p>
          <w:p w:rsidR="004F7D1A" w:rsidRPr="005121F6" w:rsidRDefault="004F7D1A" w:rsidP="004F7D1A">
            <w:pPr>
              <w:pStyle w:val="a5"/>
              <w:tabs>
                <w:tab w:val="left" w:pos="289"/>
              </w:tabs>
              <w:ind w:left="140" w:firstLine="143"/>
              <w:rPr>
                <w:sz w:val="24"/>
                <w:szCs w:val="24"/>
              </w:rPr>
            </w:pPr>
            <w:r w:rsidRPr="005121F6">
              <w:rPr>
                <w:sz w:val="24"/>
                <w:szCs w:val="24"/>
              </w:rPr>
              <w:t>наставництво та розвиток талантів;</w:t>
            </w:r>
          </w:p>
          <w:p w:rsidR="004F7D1A" w:rsidRPr="005121F6" w:rsidRDefault="004F7D1A" w:rsidP="004F7D1A">
            <w:pPr>
              <w:pStyle w:val="a5"/>
              <w:tabs>
                <w:tab w:val="left" w:pos="289"/>
              </w:tabs>
              <w:ind w:left="140" w:firstLine="143"/>
              <w:rPr>
                <w:sz w:val="24"/>
                <w:szCs w:val="24"/>
              </w:rPr>
            </w:pPr>
            <w:r w:rsidRPr="005121F6">
              <w:rPr>
                <w:sz w:val="24"/>
                <w:szCs w:val="24"/>
              </w:rPr>
              <w:t>стимулювання командної роботи та співробітництва</w:t>
            </w:r>
          </w:p>
        </w:tc>
      </w:tr>
      <w:tr w:rsidR="004F7D1A" w:rsidRPr="00C51A2E" w:rsidTr="00DA2EA2">
        <w:trPr>
          <w:trHeight w:val="1301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D1A" w:rsidRDefault="004F7D1A" w:rsidP="004C29A2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D1A" w:rsidRPr="005121F6" w:rsidRDefault="004F7D1A" w:rsidP="004C29A2">
            <w:pPr>
              <w:pStyle w:val="a5"/>
              <w:ind w:left="140"/>
              <w:rPr>
                <w:sz w:val="24"/>
                <w:szCs w:val="24"/>
              </w:rPr>
            </w:pPr>
            <w:r w:rsidRPr="005121F6">
              <w:rPr>
                <w:sz w:val="24"/>
                <w:szCs w:val="24"/>
              </w:rPr>
              <w:t>Командна робота та взаємодія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D1A" w:rsidRPr="005121F6" w:rsidRDefault="004F7D1A" w:rsidP="004C29A2">
            <w:pPr>
              <w:pStyle w:val="a5"/>
              <w:tabs>
                <w:tab w:val="left" w:pos="370"/>
              </w:tabs>
              <w:ind w:left="140" w:firstLine="143"/>
              <w:rPr>
                <w:sz w:val="24"/>
                <w:szCs w:val="24"/>
              </w:rPr>
            </w:pPr>
            <w:r w:rsidRPr="005121F6">
              <w:rPr>
                <w:sz w:val="24"/>
                <w:szCs w:val="24"/>
              </w:rPr>
              <w:t>розуміння ваги свого внеску у загальний результат (структурного підрозділу/державного органу);</w:t>
            </w:r>
          </w:p>
          <w:p w:rsidR="004F7D1A" w:rsidRPr="005121F6" w:rsidRDefault="004F7D1A" w:rsidP="004C29A2">
            <w:pPr>
              <w:pStyle w:val="a5"/>
              <w:tabs>
                <w:tab w:val="left" w:pos="289"/>
              </w:tabs>
              <w:ind w:left="140" w:firstLine="143"/>
              <w:rPr>
                <w:sz w:val="24"/>
                <w:szCs w:val="24"/>
              </w:rPr>
            </w:pPr>
            <w:r w:rsidRPr="005121F6">
              <w:rPr>
                <w:sz w:val="24"/>
                <w:szCs w:val="24"/>
              </w:rPr>
              <w:t>орієнтація на командний результат;</w:t>
            </w:r>
          </w:p>
          <w:p w:rsidR="004F7D1A" w:rsidRPr="005121F6" w:rsidRDefault="004F7D1A" w:rsidP="004C29A2">
            <w:pPr>
              <w:pStyle w:val="a5"/>
              <w:tabs>
                <w:tab w:val="left" w:pos="327"/>
              </w:tabs>
              <w:ind w:left="140" w:firstLine="143"/>
              <w:rPr>
                <w:sz w:val="24"/>
                <w:szCs w:val="24"/>
              </w:rPr>
            </w:pPr>
            <w:r w:rsidRPr="005121F6">
              <w:rPr>
                <w:sz w:val="24"/>
                <w:szCs w:val="24"/>
              </w:rPr>
              <w:t>готовність працювати в команді та сприяти колегам у їх професійній діяльності задля досягнення спільних цілей;</w:t>
            </w:r>
          </w:p>
          <w:p w:rsidR="004F7D1A" w:rsidRPr="005121F6" w:rsidRDefault="004F7D1A" w:rsidP="004C29A2">
            <w:pPr>
              <w:pStyle w:val="a5"/>
              <w:tabs>
                <w:tab w:val="left" w:pos="375"/>
              </w:tabs>
              <w:ind w:left="140" w:firstLine="143"/>
              <w:rPr>
                <w:sz w:val="24"/>
                <w:szCs w:val="24"/>
              </w:rPr>
            </w:pPr>
            <w:r w:rsidRPr="005121F6">
              <w:rPr>
                <w:sz w:val="24"/>
                <w:szCs w:val="24"/>
              </w:rPr>
              <w:t>відкритість в обміні інформацією</w:t>
            </w:r>
          </w:p>
        </w:tc>
      </w:tr>
      <w:tr w:rsidR="004F7D1A" w:rsidRPr="00C51A2E" w:rsidTr="0005052E">
        <w:trPr>
          <w:trHeight w:val="1301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D1A" w:rsidRDefault="004F7D1A" w:rsidP="004C29A2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7D1A" w:rsidRPr="005121F6" w:rsidRDefault="004F7D1A" w:rsidP="004C29A2">
            <w:pPr>
              <w:pStyle w:val="a5"/>
              <w:ind w:firstLine="0"/>
              <w:rPr>
                <w:sz w:val="24"/>
                <w:szCs w:val="24"/>
              </w:rPr>
            </w:pPr>
            <w:r w:rsidRPr="005121F6">
              <w:rPr>
                <w:sz w:val="24"/>
                <w:szCs w:val="24"/>
              </w:rPr>
              <w:t>Аналітичні здібності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7D1A" w:rsidRPr="005121F6" w:rsidRDefault="004F7D1A" w:rsidP="004C29A2">
            <w:pPr>
              <w:pStyle w:val="a5"/>
              <w:ind w:left="140" w:firstLine="143"/>
              <w:rPr>
                <w:sz w:val="24"/>
                <w:szCs w:val="24"/>
              </w:rPr>
            </w:pPr>
            <w:r w:rsidRPr="005121F6">
              <w:rPr>
                <w:sz w:val="24"/>
                <w:szCs w:val="24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4F7D1A" w:rsidRPr="005121F6" w:rsidRDefault="004F7D1A" w:rsidP="004C29A2">
            <w:pPr>
              <w:pStyle w:val="a5"/>
              <w:tabs>
                <w:tab w:val="left" w:pos="254"/>
              </w:tabs>
              <w:ind w:left="140" w:firstLine="143"/>
              <w:rPr>
                <w:sz w:val="24"/>
                <w:szCs w:val="24"/>
              </w:rPr>
            </w:pPr>
            <w:r w:rsidRPr="005121F6">
              <w:rPr>
                <w:sz w:val="24"/>
                <w:szCs w:val="24"/>
              </w:rPr>
              <w:t>вміння встановлювати причинно-наслідкові зв’язки;</w:t>
            </w:r>
          </w:p>
          <w:p w:rsidR="004F7D1A" w:rsidRPr="005121F6" w:rsidRDefault="004F7D1A" w:rsidP="004C29A2">
            <w:pPr>
              <w:pStyle w:val="a5"/>
              <w:tabs>
                <w:tab w:val="left" w:pos="178"/>
              </w:tabs>
              <w:ind w:left="140" w:firstLine="143"/>
              <w:rPr>
                <w:sz w:val="24"/>
                <w:szCs w:val="24"/>
              </w:rPr>
            </w:pPr>
            <w:r w:rsidRPr="005121F6">
              <w:rPr>
                <w:sz w:val="24"/>
                <w:szCs w:val="24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7F72E4" w:rsidRPr="0078278F" w:rsidTr="00033877">
        <w:tc>
          <w:tcPr>
            <w:tcW w:w="97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72E4" w:rsidRPr="0078278F" w:rsidRDefault="007F72E4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t>Професійні знання</w:t>
            </w:r>
          </w:p>
        </w:tc>
      </w:tr>
      <w:tr w:rsidR="007F72E4" w:rsidRPr="0078278F" w:rsidTr="00033877">
        <w:tc>
          <w:tcPr>
            <w:tcW w:w="42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72E4" w:rsidRPr="0078278F" w:rsidRDefault="007F72E4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72E4" w:rsidRPr="0078278F" w:rsidRDefault="007F72E4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7F72E4" w:rsidRPr="00D94E25" w:rsidTr="00033877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72E4" w:rsidRPr="0078278F" w:rsidRDefault="007F72E4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72E4" w:rsidRPr="0078278F" w:rsidRDefault="007F72E4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Знання законодавства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2EA2" w:rsidRDefault="007F72E4" w:rsidP="00DA2EA2">
            <w:pPr>
              <w:ind w:left="33"/>
              <w:jc w:val="left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133FB8">
              <w:rPr>
                <w:sz w:val="24"/>
                <w:szCs w:val="24"/>
                <w:lang w:val="uk-UA" w:eastAsia="uk-UA"/>
              </w:rPr>
              <w:t>Знання:</w:t>
            </w:r>
            <w:r w:rsidRPr="00133FB8">
              <w:rPr>
                <w:sz w:val="24"/>
                <w:szCs w:val="24"/>
                <w:lang w:val="uk-UA" w:eastAsia="uk-UA"/>
              </w:rPr>
              <w:br/>
            </w:r>
            <w:hyperlink r:id="rId8" w:tgtFrame="_blank" w:history="1">
              <w:r w:rsidRPr="00133FB8">
                <w:rPr>
                  <w:sz w:val="24"/>
                  <w:szCs w:val="24"/>
                  <w:lang w:val="uk-UA" w:eastAsia="uk-UA"/>
                </w:rPr>
                <w:t>Конституції України</w:t>
              </w:r>
            </w:hyperlink>
            <w:r w:rsidRPr="00133FB8">
              <w:rPr>
                <w:sz w:val="24"/>
                <w:szCs w:val="24"/>
                <w:lang w:val="uk-UA" w:eastAsia="uk-UA"/>
              </w:rPr>
              <w:t>;</w:t>
            </w:r>
            <w:r w:rsidRPr="00133FB8">
              <w:rPr>
                <w:sz w:val="24"/>
                <w:szCs w:val="24"/>
                <w:lang w:val="uk-UA" w:eastAsia="uk-UA"/>
              </w:rPr>
              <w:br/>
            </w:r>
            <w:hyperlink r:id="rId9" w:tgtFrame="_blank" w:history="1">
              <w:r w:rsidRPr="00133FB8">
                <w:rPr>
                  <w:sz w:val="24"/>
                  <w:szCs w:val="24"/>
                  <w:lang w:val="uk-UA" w:eastAsia="uk-UA"/>
                </w:rPr>
                <w:t>Закону України</w:t>
              </w:r>
            </w:hyperlink>
            <w:r w:rsidRPr="00133FB8">
              <w:rPr>
                <w:sz w:val="24"/>
                <w:szCs w:val="24"/>
                <w:lang w:val="uk-UA" w:eastAsia="uk-UA"/>
              </w:rPr>
              <w:t xml:space="preserve"> «Про державну службу»;</w:t>
            </w:r>
            <w:r w:rsidRPr="00133FB8">
              <w:rPr>
                <w:sz w:val="24"/>
                <w:szCs w:val="24"/>
                <w:lang w:val="uk-UA" w:eastAsia="uk-UA"/>
              </w:rPr>
              <w:br/>
            </w:r>
            <w:hyperlink r:id="rId10" w:tgtFrame="_blank" w:history="1">
              <w:r w:rsidRPr="00133FB8">
                <w:rPr>
                  <w:sz w:val="24"/>
                  <w:szCs w:val="24"/>
                  <w:lang w:val="uk-UA" w:eastAsia="uk-UA"/>
                </w:rPr>
                <w:t>Закону України</w:t>
              </w:r>
            </w:hyperlink>
            <w:r w:rsidRPr="00133FB8">
              <w:rPr>
                <w:sz w:val="24"/>
                <w:szCs w:val="24"/>
                <w:lang w:val="uk-UA" w:eastAsia="uk-UA"/>
              </w:rPr>
              <w:t xml:space="preserve"> «Про запобігання корупції»;</w:t>
            </w:r>
            <w:r w:rsidRPr="00133FB8">
              <w:rPr>
                <w:sz w:val="24"/>
                <w:szCs w:val="24"/>
                <w:lang w:val="uk-UA" w:eastAsia="uk-UA"/>
              </w:rPr>
              <w:br/>
            </w:r>
            <w:r w:rsidR="00DA2EA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Житлового кодексу </w:t>
            </w:r>
            <w:r w:rsidR="00DA2EA2" w:rsidRPr="00DA2EA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Української РСР;</w:t>
            </w:r>
          </w:p>
          <w:p w:rsidR="007F72E4" w:rsidRPr="00DA2EA2" w:rsidRDefault="00DA2EA2" w:rsidP="00DA2EA2">
            <w:pPr>
              <w:ind w:left="33"/>
              <w:jc w:val="left"/>
              <w:rPr>
                <w:sz w:val="24"/>
                <w:szCs w:val="24"/>
                <w:lang w:val="uk-UA" w:eastAsia="uk-UA"/>
              </w:rPr>
            </w:pPr>
            <w:r w:rsidRPr="00DA2EA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Правил обліку громадян, які потребують поліпшення житлових умов, і надання їм жилих приміщень в Українській РСР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, затверджених постановою Ради Міністрів У</w:t>
            </w:r>
            <w:r w:rsidRPr="00DA2EA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країнської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РСР</w:t>
            </w:r>
            <w:r w:rsidRPr="00DA2EA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і У</w:t>
            </w:r>
            <w:r w:rsidRPr="00DA2EA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країнської республіканської ради професійних спілок від 11 грудня 1984 р.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№ </w:t>
            </w:r>
            <w:r w:rsidRPr="00DA2EA2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470</w:t>
            </w:r>
          </w:p>
        </w:tc>
      </w:tr>
    </w:tbl>
    <w:p w:rsidR="007F49D5" w:rsidRDefault="007F49D5">
      <w:pPr>
        <w:rPr>
          <w:lang w:val="uk-UA"/>
        </w:rPr>
      </w:pPr>
    </w:p>
    <w:p w:rsidR="004F7D1A" w:rsidRDefault="004F7D1A">
      <w:pPr>
        <w:rPr>
          <w:lang w:val="uk-UA"/>
        </w:rPr>
      </w:pPr>
    </w:p>
    <w:p w:rsidR="004F7D1A" w:rsidRPr="004F7D1A" w:rsidRDefault="004F7D1A">
      <w:pPr>
        <w:rPr>
          <w:sz w:val="26"/>
          <w:szCs w:val="26"/>
          <w:lang w:val="uk-UA"/>
        </w:rPr>
      </w:pPr>
      <w:r w:rsidRPr="004F7D1A">
        <w:rPr>
          <w:sz w:val="26"/>
          <w:szCs w:val="26"/>
          <w:lang w:val="uk-UA"/>
        </w:rPr>
        <w:t xml:space="preserve">Керівник апарату </w:t>
      </w:r>
      <w:r w:rsidRPr="004F7D1A">
        <w:rPr>
          <w:sz w:val="26"/>
          <w:szCs w:val="26"/>
          <w:lang w:val="uk-UA"/>
        </w:rPr>
        <w:tab/>
      </w:r>
      <w:r w:rsidRPr="004F7D1A">
        <w:rPr>
          <w:sz w:val="26"/>
          <w:szCs w:val="26"/>
          <w:lang w:val="uk-UA"/>
        </w:rPr>
        <w:tab/>
        <w:t>Олена ДОНЕЦЬ</w:t>
      </w:r>
    </w:p>
    <w:sectPr w:rsidR="004F7D1A" w:rsidRPr="004F7D1A" w:rsidSect="00D96E32">
      <w:headerReference w:type="default" r:id="rId11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E32" w:rsidRDefault="00D96E32" w:rsidP="00D96E32">
      <w:r>
        <w:separator/>
      </w:r>
    </w:p>
  </w:endnote>
  <w:endnote w:type="continuationSeparator" w:id="0">
    <w:p w:rsidR="00D96E32" w:rsidRDefault="00D96E32" w:rsidP="00D9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E32" w:rsidRDefault="00D96E32" w:rsidP="00D96E32">
      <w:r>
        <w:separator/>
      </w:r>
    </w:p>
  </w:footnote>
  <w:footnote w:type="continuationSeparator" w:id="0">
    <w:p w:rsidR="00D96E32" w:rsidRDefault="00D96E32" w:rsidP="00D96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9174579"/>
      <w:docPartObj>
        <w:docPartGallery w:val="Page Numbers (Top of Page)"/>
        <w:docPartUnique/>
      </w:docPartObj>
    </w:sdtPr>
    <w:sdtEndPr/>
    <w:sdtContent>
      <w:p w:rsidR="00D96E32" w:rsidRDefault="00D96E3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E25">
          <w:rPr>
            <w:noProof/>
          </w:rPr>
          <w:t>4</w:t>
        </w:r>
        <w:r>
          <w:fldChar w:fldCharType="end"/>
        </w:r>
      </w:p>
    </w:sdtContent>
  </w:sdt>
  <w:p w:rsidR="00D96E32" w:rsidRDefault="00D96E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6C6"/>
    <w:multiLevelType w:val="multilevel"/>
    <w:tmpl w:val="67F800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7044BC"/>
    <w:multiLevelType w:val="multilevel"/>
    <w:tmpl w:val="5ACA6D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5E5A1E"/>
    <w:multiLevelType w:val="multilevel"/>
    <w:tmpl w:val="14985B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55631D"/>
    <w:multiLevelType w:val="hybridMultilevel"/>
    <w:tmpl w:val="13526E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C1081"/>
    <w:multiLevelType w:val="multilevel"/>
    <w:tmpl w:val="AD10DE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F93DC9"/>
    <w:multiLevelType w:val="multilevel"/>
    <w:tmpl w:val="076ACD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0B1316"/>
    <w:multiLevelType w:val="multilevel"/>
    <w:tmpl w:val="E0CED6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26015C"/>
    <w:multiLevelType w:val="multilevel"/>
    <w:tmpl w:val="A85670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C512E3"/>
    <w:multiLevelType w:val="hybridMultilevel"/>
    <w:tmpl w:val="BE58BE54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9569D"/>
    <w:multiLevelType w:val="multilevel"/>
    <w:tmpl w:val="052A6E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6F"/>
    <w:rsid w:val="00033877"/>
    <w:rsid w:val="00074631"/>
    <w:rsid w:val="000C3BE5"/>
    <w:rsid w:val="000F5A3C"/>
    <w:rsid w:val="001271DF"/>
    <w:rsid w:val="00133FB8"/>
    <w:rsid w:val="00153D3D"/>
    <w:rsid w:val="001754F0"/>
    <w:rsid w:val="0021380E"/>
    <w:rsid w:val="002A7B0B"/>
    <w:rsid w:val="00334E93"/>
    <w:rsid w:val="004F7D1A"/>
    <w:rsid w:val="005121F6"/>
    <w:rsid w:val="0053617C"/>
    <w:rsid w:val="005A1ED1"/>
    <w:rsid w:val="00670D28"/>
    <w:rsid w:val="007228E2"/>
    <w:rsid w:val="007262AB"/>
    <w:rsid w:val="0078278F"/>
    <w:rsid w:val="007971BD"/>
    <w:rsid w:val="007B4AF1"/>
    <w:rsid w:val="007F49D5"/>
    <w:rsid w:val="007F72E4"/>
    <w:rsid w:val="00802AAD"/>
    <w:rsid w:val="00815E6F"/>
    <w:rsid w:val="00821874"/>
    <w:rsid w:val="00830657"/>
    <w:rsid w:val="0087213E"/>
    <w:rsid w:val="00882F00"/>
    <w:rsid w:val="009915FE"/>
    <w:rsid w:val="009D6D64"/>
    <w:rsid w:val="00C05879"/>
    <w:rsid w:val="00C3240E"/>
    <w:rsid w:val="00C51A2E"/>
    <w:rsid w:val="00C52470"/>
    <w:rsid w:val="00D1109D"/>
    <w:rsid w:val="00D32C9E"/>
    <w:rsid w:val="00D85F01"/>
    <w:rsid w:val="00D94E25"/>
    <w:rsid w:val="00D96E32"/>
    <w:rsid w:val="00DA2EA2"/>
    <w:rsid w:val="00E54B26"/>
    <w:rsid w:val="00E86ED1"/>
    <w:rsid w:val="00EE5B78"/>
    <w:rsid w:val="00F2216F"/>
    <w:rsid w:val="00F6533F"/>
    <w:rsid w:val="00FF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РДА"/>
    <w:qFormat/>
    <w:rsid w:val="00E54B26"/>
    <w:pPr>
      <w:tabs>
        <w:tab w:val="left" w:pos="567"/>
        <w:tab w:val="left" w:pos="5103"/>
        <w:tab w:val="left" w:pos="7088"/>
      </w:tabs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78278F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customStyle="1" w:styleId="Bodytext">
    <w:name w:val="Body text_"/>
    <w:basedOn w:val="a0"/>
    <w:link w:val="3"/>
    <w:locked/>
    <w:rsid w:val="00033877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033877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before="240" w:after="240" w:line="277" w:lineRule="exact"/>
      <w:jc w:val="left"/>
    </w:pPr>
    <w:rPr>
      <w:spacing w:val="1"/>
      <w:sz w:val="22"/>
      <w:szCs w:val="22"/>
      <w:lang w:val="uk-UA" w:eastAsia="en-US"/>
    </w:rPr>
  </w:style>
  <w:style w:type="character" w:customStyle="1" w:styleId="1">
    <w:name w:val="Основной текст1"/>
    <w:basedOn w:val="Bodytext"/>
    <w:rsid w:val="00033877"/>
    <w:rPr>
      <w:rFonts w:ascii="Times New Roman" w:hAnsi="Times New Roman" w:cs="Times New Roman"/>
      <w:color w:val="000000"/>
      <w:spacing w:val="1"/>
      <w:w w:val="100"/>
      <w:position w:val="0"/>
      <w:shd w:val="clear" w:color="auto" w:fill="FFFFFF"/>
      <w:lang w:val="uk-UA" w:eastAsia="uk-UA" w:bidi="uk-UA"/>
    </w:rPr>
  </w:style>
  <w:style w:type="character" w:customStyle="1" w:styleId="BodytextCenturyGothic">
    <w:name w:val="Body text + Century Gothic"/>
    <w:aliases w:val="9 pt,Spacing 0 pt,Body text + Garamond,7,5 pt,Body text + 4 pt,Italic"/>
    <w:basedOn w:val="Bodytext"/>
    <w:rsid w:val="00033877"/>
    <w:rPr>
      <w:rFonts w:ascii="Georgia" w:eastAsia="Georgia" w:hAnsi="Georgia" w:cs="Georgia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styleId="a3">
    <w:name w:val="List Paragraph"/>
    <w:basedOn w:val="a"/>
    <w:uiPriority w:val="34"/>
    <w:qFormat/>
    <w:rsid w:val="00033877"/>
    <w:pPr>
      <w:ind w:left="720"/>
      <w:contextualSpacing/>
    </w:pPr>
  </w:style>
  <w:style w:type="character" w:customStyle="1" w:styleId="a4">
    <w:name w:val="Другое_"/>
    <w:basedOn w:val="a0"/>
    <w:link w:val="a5"/>
    <w:rsid w:val="00C51A2E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C51A2E"/>
    <w:pPr>
      <w:widowControl w:val="0"/>
      <w:tabs>
        <w:tab w:val="clear" w:pos="567"/>
        <w:tab w:val="clear" w:pos="5103"/>
        <w:tab w:val="clear" w:pos="7088"/>
      </w:tabs>
      <w:ind w:firstLine="20"/>
      <w:jc w:val="left"/>
    </w:pPr>
    <w:rPr>
      <w:sz w:val="22"/>
      <w:szCs w:val="22"/>
      <w:lang w:val="uk-UA" w:eastAsia="en-US"/>
    </w:rPr>
  </w:style>
  <w:style w:type="paragraph" w:customStyle="1" w:styleId="5">
    <w:name w:val="Основной текст5"/>
    <w:basedOn w:val="a"/>
    <w:rsid w:val="00D85F01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line="274" w:lineRule="exact"/>
      <w:jc w:val="left"/>
    </w:pPr>
    <w:rPr>
      <w:spacing w:val="9"/>
      <w:sz w:val="20"/>
      <w:lang w:val="uk-UA" w:eastAsia="en-US"/>
    </w:rPr>
  </w:style>
  <w:style w:type="character" w:customStyle="1" w:styleId="4">
    <w:name w:val="Основной текст4"/>
    <w:basedOn w:val="Bodytext"/>
    <w:rsid w:val="00D85F01"/>
    <w:rPr>
      <w:rFonts w:ascii="Times New Roman" w:hAnsi="Times New Roman" w:cs="Times New Roman"/>
      <w:color w:val="000000"/>
      <w:spacing w:val="9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Bodytext11pt">
    <w:name w:val="Body text + 11 pt"/>
    <w:basedOn w:val="Bodytext"/>
    <w:rsid w:val="001271DF"/>
    <w:rPr>
      <w:rFonts w:ascii="Times New Roman" w:hAnsi="Times New Roman" w:cs="Times New Roman"/>
      <w:color w:val="000000"/>
      <w:spacing w:val="9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styleId="a6">
    <w:name w:val="header"/>
    <w:basedOn w:val="a"/>
    <w:link w:val="a7"/>
    <w:uiPriority w:val="99"/>
    <w:unhideWhenUsed/>
    <w:rsid w:val="00D96E32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6E32"/>
    <w:rPr>
      <w:rFonts w:ascii="Times New Roman" w:hAnsi="Times New Roman" w:cs="Times New Roman"/>
      <w:sz w:val="28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D96E32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6E32"/>
    <w:rPr>
      <w:rFonts w:ascii="Times New Roman" w:hAnsi="Times New Roman" w:cs="Times New Roman"/>
      <w:sz w:val="28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D96E3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6E32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РДА"/>
    <w:qFormat/>
    <w:rsid w:val="00E54B26"/>
    <w:pPr>
      <w:tabs>
        <w:tab w:val="left" w:pos="567"/>
        <w:tab w:val="left" w:pos="5103"/>
        <w:tab w:val="left" w:pos="7088"/>
      </w:tabs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78278F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customStyle="1" w:styleId="Bodytext">
    <w:name w:val="Body text_"/>
    <w:basedOn w:val="a0"/>
    <w:link w:val="3"/>
    <w:locked/>
    <w:rsid w:val="00033877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033877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before="240" w:after="240" w:line="277" w:lineRule="exact"/>
      <w:jc w:val="left"/>
    </w:pPr>
    <w:rPr>
      <w:spacing w:val="1"/>
      <w:sz w:val="22"/>
      <w:szCs w:val="22"/>
      <w:lang w:val="uk-UA" w:eastAsia="en-US"/>
    </w:rPr>
  </w:style>
  <w:style w:type="character" w:customStyle="1" w:styleId="1">
    <w:name w:val="Основной текст1"/>
    <w:basedOn w:val="Bodytext"/>
    <w:rsid w:val="00033877"/>
    <w:rPr>
      <w:rFonts w:ascii="Times New Roman" w:hAnsi="Times New Roman" w:cs="Times New Roman"/>
      <w:color w:val="000000"/>
      <w:spacing w:val="1"/>
      <w:w w:val="100"/>
      <w:position w:val="0"/>
      <w:shd w:val="clear" w:color="auto" w:fill="FFFFFF"/>
      <w:lang w:val="uk-UA" w:eastAsia="uk-UA" w:bidi="uk-UA"/>
    </w:rPr>
  </w:style>
  <w:style w:type="character" w:customStyle="1" w:styleId="BodytextCenturyGothic">
    <w:name w:val="Body text + Century Gothic"/>
    <w:aliases w:val="9 pt,Spacing 0 pt,Body text + Garamond,7,5 pt,Body text + 4 pt,Italic"/>
    <w:basedOn w:val="Bodytext"/>
    <w:rsid w:val="00033877"/>
    <w:rPr>
      <w:rFonts w:ascii="Georgia" w:eastAsia="Georgia" w:hAnsi="Georgia" w:cs="Georgia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styleId="a3">
    <w:name w:val="List Paragraph"/>
    <w:basedOn w:val="a"/>
    <w:uiPriority w:val="34"/>
    <w:qFormat/>
    <w:rsid w:val="00033877"/>
    <w:pPr>
      <w:ind w:left="720"/>
      <w:contextualSpacing/>
    </w:pPr>
  </w:style>
  <w:style w:type="character" w:customStyle="1" w:styleId="a4">
    <w:name w:val="Другое_"/>
    <w:basedOn w:val="a0"/>
    <w:link w:val="a5"/>
    <w:rsid w:val="00C51A2E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C51A2E"/>
    <w:pPr>
      <w:widowControl w:val="0"/>
      <w:tabs>
        <w:tab w:val="clear" w:pos="567"/>
        <w:tab w:val="clear" w:pos="5103"/>
        <w:tab w:val="clear" w:pos="7088"/>
      </w:tabs>
      <w:ind w:firstLine="20"/>
      <w:jc w:val="left"/>
    </w:pPr>
    <w:rPr>
      <w:sz w:val="22"/>
      <w:szCs w:val="22"/>
      <w:lang w:val="uk-UA" w:eastAsia="en-US"/>
    </w:rPr>
  </w:style>
  <w:style w:type="paragraph" w:customStyle="1" w:styleId="5">
    <w:name w:val="Основной текст5"/>
    <w:basedOn w:val="a"/>
    <w:rsid w:val="00D85F01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line="274" w:lineRule="exact"/>
      <w:jc w:val="left"/>
    </w:pPr>
    <w:rPr>
      <w:spacing w:val="9"/>
      <w:sz w:val="20"/>
      <w:lang w:val="uk-UA" w:eastAsia="en-US"/>
    </w:rPr>
  </w:style>
  <w:style w:type="character" w:customStyle="1" w:styleId="4">
    <w:name w:val="Основной текст4"/>
    <w:basedOn w:val="Bodytext"/>
    <w:rsid w:val="00D85F01"/>
    <w:rPr>
      <w:rFonts w:ascii="Times New Roman" w:hAnsi="Times New Roman" w:cs="Times New Roman"/>
      <w:color w:val="000000"/>
      <w:spacing w:val="9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Bodytext11pt">
    <w:name w:val="Body text + 11 pt"/>
    <w:basedOn w:val="Bodytext"/>
    <w:rsid w:val="001271DF"/>
    <w:rPr>
      <w:rFonts w:ascii="Times New Roman" w:hAnsi="Times New Roman" w:cs="Times New Roman"/>
      <w:color w:val="000000"/>
      <w:spacing w:val="9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styleId="a6">
    <w:name w:val="header"/>
    <w:basedOn w:val="a"/>
    <w:link w:val="a7"/>
    <w:uiPriority w:val="99"/>
    <w:unhideWhenUsed/>
    <w:rsid w:val="00D96E32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6E32"/>
    <w:rPr>
      <w:rFonts w:ascii="Times New Roman" w:hAnsi="Times New Roman" w:cs="Times New Roman"/>
      <w:sz w:val="28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D96E32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6E32"/>
    <w:rPr>
      <w:rFonts w:ascii="Times New Roman" w:hAnsi="Times New Roman" w:cs="Times New Roman"/>
      <w:sz w:val="28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D96E3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6E32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39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4%D0%BA/96-%D0%B2%D1%8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700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88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4926</Words>
  <Characters>2808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Сіроштан Олена Володимирівна</dc:creator>
  <cp:lastModifiedBy>Сіроштан Олена Володимирівна</cp:lastModifiedBy>
  <cp:revision>10</cp:revision>
  <cp:lastPrinted>2021-03-10T14:48:00Z</cp:lastPrinted>
  <dcterms:created xsi:type="dcterms:W3CDTF">2021-03-10T09:13:00Z</dcterms:created>
  <dcterms:modified xsi:type="dcterms:W3CDTF">2021-03-11T11:20:00Z</dcterms:modified>
</cp:coreProperties>
</file>