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DB" w:rsidRDefault="00762BDB" w:rsidP="00762B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56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4A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56">
        <w:rPr>
          <w:rFonts w:ascii="Times New Roman" w:hAnsi="Times New Roman" w:cs="Times New Roman"/>
          <w:sz w:val="28"/>
          <w:szCs w:val="28"/>
        </w:rPr>
        <w:t>негативного</w:t>
      </w:r>
      <w:proofErr w:type="spellEnd"/>
      <w:r w:rsidRPr="004A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5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A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5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A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56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4A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5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4A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56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4A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56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4A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5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A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5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A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56">
        <w:rPr>
          <w:rFonts w:ascii="Times New Roman" w:hAnsi="Times New Roman" w:cs="Times New Roman"/>
          <w:sz w:val="28"/>
          <w:szCs w:val="28"/>
        </w:rPr>
        <w:t>карантину</w:t>
      </w:r>
      <w:proofErr w:type="spellEnd"/>
      <w:r w:rsidRPr="004A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5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A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5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4A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56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4A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056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колишнім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Німецько-українським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2BDB" w:rsidRPr="003D48AB" w:rsidRDefault="00762BDB" w:rsidP="00762B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Завдяки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підприємці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Києва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зможуть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отримувати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реалізацію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інвестиційних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проектів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досить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доступних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C23EB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 %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річних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2BDB" w:rsidRPr="005B0BB0" w:rsidRDefault="00762BDB" w:rsidP="00762B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свою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чергу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Київською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міською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владою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фінансово-кредитну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ідтримку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міському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бюджеті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2020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році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передбачено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7 млн грн. </w:t>
      </w:r>
    </w:p>
    <w:p w:rsidR="00762BDB" w:rsidRPr="005B0BB0" w:rsidRDefault="00762BDB" w:rsidP="00762B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рахунок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цих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коштів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київських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ідприємців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компенсуватиметься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50</w:t>
      </w:r>
      <w:r w:rsidRPr="009D433F">
        <w:rPr>
          <w:rFonts w:ascii="Times New Roman" w:hAnsi="Times New Roman" w:cs="Times New Roman"/>
          <w:bCs/>
          <w:sz w:val="28"/>
          <w:szCs w:val="28"/>
        </w:rPr>
        <w:t> </w:t>
      </w:r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%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номінальної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відсоткової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ставки,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встановлюється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>кредитним</w:t>
      </w:r>
      <w:proofErr w:type="spellEnd"/>
      <w:r w:rsidRPr="005B0B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договором.</w:t>
      </w:r>
    </w:p>
    <w:p w:rsidR="00762BDB" w:rsidRPr="00C23EB5" w:rsidRDefault="00762BDB" w:rsidP="00762B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Тож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завдяки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такій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співпраці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кінцевого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позичальника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відсоткова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ставка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становитиме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23EB5" w:rsidRPr="00C23EB5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,5 %.</w:t>
      </w:r>
    </w:p>
    <w:p w:rsidR="00762BDB" w:rsidRPr="00C23EB5" w:rsidRDefault="00762BDB" w:rsidP="00762B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Ще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одною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перевагою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взаємодії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 Фондом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розвитку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ідприємництва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є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мінімізація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ризиків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пов’язаних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нестабільністю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банківської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системи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Фонд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забезпечує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відбі</w:t>
      </w:r>
      <w:proofErr w:type="gram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spellEnd"/>
      <w:proofErr w:type="gram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моніторинг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банків-партнерів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спеціалізуються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обслуговуванні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малих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середніх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підприємств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мають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надійний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стабільний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фінансовий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стан.</w:t>
      </w:r>
    </w:p>
    <w:p w:rsidR="00762BDB" w:rsidRPr="00C23EB5" w:rsidRDefault="00762BDB" w:rsidP="00762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сьогодні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банками-партнерами Фонду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розвитку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ідприємництва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є: </w:t>
      </w:r>
    </w:p>
    <w:p w:rsidR="00762BDB" w:rsidRPr="00762BDB" w:rsidRDefault="00762BDB" w:rsidP="00762BD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 «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ПроКредит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762BDB" w:rsidRPr="00762BDB" w:rsidRDefault="00762BDB" w:rsidP="00762BD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 «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Укргазбанк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762BDB" w:rsidRPr="00762BDB" w:rsidRDefault="00762BDB" w:rsidP="00762BD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 «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Ощадбанк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62BDB" w:rsidRPr="00762BDB" w:rsidRDefault="00762BDB" w:rsidP="00762BD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 «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КредитВест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762BDB" w:rsidRPr="00762BDB" w:rsidRDefault="00762BDB" w:rsidP="00762BD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ПАТ «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Кредобанк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762BDB" w:rsidRPr="00762BDB" w:rsidRDefault="00762BDB" w:rsidP="00762B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розробили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ефективний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механізм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максимально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прозорим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унеможливлюватиме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корупційні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ризики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процедура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отримання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фінансово-кредитної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підтримки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простою</w:t>
      </w:r>
      <w:proofErr w:type="spellEnd"/>
      <w:proofErr w:type="gram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займати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підприємців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мінімум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часу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2BDB" w:rsidRDefault="00762BDB" w:rsidP="00762B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BDB" w:rsidRDefault="00762BDB" w:rsidP="00762B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BDB" w:rsidRDefault="00762BDB" w:rsidP="00762BD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Pr="009D433F">
        <w:rPr>
          <w:rFonts w:ascii="Times New Roman" w:eastAsia="Calibri" w:hAnsi="Times New Roman" w:cs="Times New Roman"/>
          <w:sz w:val="28"/>
          <w:szCs w:val="28"/>
        </w:rPr>
        <w:t>ішенням</w:t>
      </w:r>
      <w:proofErr w:type="spellEnd"/>
      <w:r w:rsidRPr="009D4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433F">
        <w:rPr>
          <w:rFonts w:ascii="Times New Roman" w:eastAsia="Calibri" w:hAnsi="Times New Roman" w:cs="Times New Roman"/>
          <w:sz w:val="28"/>
          <w:szCs w:val="28"/>
        </w:rPr>
        <w:t>Київської</w:t>
      </w:r>
      <w:proofErr w:type="spellEnd"/>
      <w:r w:rsidRPr="009D4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433F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9D4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433F">
        <w:rPr>
          <w:rFonts w:ascii="Times New Roman" w:eastAsia="Calibri" w:hAnsi="Times New Roman" w:cs="Times New Roman"/>
          <w:sz w:val="28"/>
          <w:szCs w:val="28"/>
        </w:rPr>
        <w:t>ради</w:t>
      </w:r>
      <w:proofErr w:type="spellEnd"/>
      <w:r w:rsidRPr="009D4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433F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9D433F">
        <w:rPr>
          <w:rFonts w:ascii="Times New Roman" w:eastAsia="Calibri" w:hAnsi="Times New Roman" w:cs="Times New Roman"/>
          <w:sz w:val="28"/>
          <w:szCs w:val="28"/>
        </w:rPr>
        <w:t xml:space="preserve"> 21.09.2017 № 46/3053 (у </w:t>
      </w:r>
      <w:proofErr w:type="spellStart"/>
      <w:r w:rsidRPr="009D433F">
        <w:rPr>
          <w:rFonts w:ascii="Times New Roman" w:eastAsia="Calibri" w:hAnsi="Times New Roman" w:cs="Times New Roman"/>
          <w:sz w:val="28"/>
          <w:szCs w:val="28"/>
        </w:rPr>
        <w:t>редакції</w:t>
      </w:r>
      <w:proofErr w:type="spellEnd"/>
      <w:r w:rsidRPr="009D4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433F"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 w:rsidRPr="009D4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433F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9D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D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3F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9D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3F">
        <w:rPr>
          <w:rFonts w:ascii="Times New Roman" w:hAnsi="Times New Roman" w:cs="Times New Roman"/>
          <w:sz w:val="28"/>
          <w:szCs w:val="27"/>
        </w:rPr>
        <w:t>від</w:t>
      </w:r>
      <w:proofErr w:type="spellEnd"/>
      <w:r w:rsidRPr="009D433F">
        <w:rPr>
          <w:rFonts w:ascii="Times New Roman" w:hAnsi="Times New Roman" w:cs="Times New Roman"/>
          <w:sz w:val="28"/>
          <w:szCs w:val="28"/>
        </w:rPr>
        <w:t xml:space="preserve"> 12.11.2019 № 60/7633)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схвалено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фінансово-кредитну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підтримку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суб’єктів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середнього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місті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Києві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62BDB" w:rsidRDefault="00762BDB" w:rsidP="00762B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68E">
        <w:rPr>
          <w:rFonts w:ascii="Times New Roman" w:hAnsi="Times New Roman" w:cs="Times New Roman"/>
          <w:sz w:val="28"/>
          <w:szCs w:val="28"/>
        </w:rPr>
        <w:t>Позичальниками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бути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резиденти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proofErr w:type="gramStart"/>
      <w:r w:rsidRPr="0087768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7768E">
        <w:rPr>
          <w:rFonts w:ascii="Times New Roman" w:hAnsi="Times New Roman" w:cs="Times New Roman"/>
          <w:bCs/>
          <w:sz w:val="28"/>
          <w:szCs w:val="28"/>
        </w:rPr>
        <w:t>виробничі</w:t>
      </w:r>
      <w:proofErr w:type="spellEnd"/>
      <w:proofErr w:type="gramEnd"/>
      <w:r w:rsidRPr="0087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bCs/>
          <w:sz w:val="28"/>
          <w:szCs w:val="28"/>
        </w:rPr>
        <w:t>потужності</w:t>
      </w:r>
      <w:proofErr w:type="spellEnd"/>
      <w:r w:rsidRPr="0087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bCs/>
          <w:sz w:val="28"/>
          <w:szCs w:val="28"/>
        </w:rPr>
        <w:t>яких</w:t>
      </w:r>
      <w:proofErr w:type="spellEnd"/>
      <w:r w:rsidRPr="0087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bCs/>
          <w:sz w:val="28"/>
          <w:szCs w:val="28"/>
        </w:rPr>
        <w:t>розміщені</w:t>
      </w:r>
      <w:proofErr w:type="spellEnd"/>
      <w:r w:rsidRPr="0087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bCs/>
          <w:sz w:val="28"/>
          <w:szCs w:val="28"/>
        </w:rPr>
        <w:t>повністю</w:t>
      </w:r>
      <w:proofErr w:type="spellEnd"/>
      <w:r w:rsidRPr="0087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87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bCs/>
          <w:sz w:val="28"/>
          <w:szCs w:val="28"/>
        </w:rPr>
        <w:t>частково</w:t>
      </w:r>
      <w:proofErr w:type="spellEnd"/>
      <w:r w:rsidRPr="0087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87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Pr="0087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bCs/>
          <w:sz w:val="28"/>
          <w:szCs w:val="28"/>
        </w:rPr>
        <w:t>міста</w:t>
      </w:r>
      <w:proofErr w:type="spellEnd"/>
      <w:r w:rsidRPr="0087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bCs/>
          <w:sz w:val="28"/>
          <w:szCs w:val="28"/>
        </w:rPr>
        <w:t>Києва</w:t>
      </w:r>
      <w:proofErr w:type="spellEnd"/>
      <w:r w:rsidRPr="0087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87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bCs/>
          <w:sz w:val="28"/>
          <w:szCs w:val="28"/>
        </w:rPr>
        <w:t>Київської</w:t>
      </w:r>
      <w:proofErr w:type="spellEnd"/>
      <w:r w:rsidRPr="0087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підпадають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малого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8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E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D1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97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159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5975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D1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975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D1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975">
        <w:rPr>
          <w:rFonts w:ascii="Times New Roman" w:hAnsi="Times New Roman" w:cs="Times New Roman"/>
          <w:sz w:val="28"/>
          <w:szCs w:val="28"/>
        </w:rPr>
        <w:t>кодексу</w:t>
      </w:r>
      <w:proofErr w:type="spellEnd"/>
      <w:r w:rsidRPr="00D1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9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2BDB" w:rsidRPr="00762BDB" w:rsidRDefault="00762BDB" w:rsidP="00762B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Суб’єкти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підприємництва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середня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працівників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звітний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календарний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перевищує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50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річний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дохід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перевищує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суму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еквівалентну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мільйонам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євро</w:t>
      </w:r>
      <w:proofErr w:type="spellEnd"/>
    </w:p>
    <w:p w:rsidR="00762BDB" w:rsidRPr="00762BDB" w:rsidRDefault="00762BDB" w:rsidP="00762B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Суб’єкти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середнього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підприємства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середня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працівників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звітний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календарний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становить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50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250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річний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дохід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становить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суму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50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мільйонів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євро</w:t>
      </w:r>
      <w:proofErr w:type="spellEnd"/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2BDB" w:rsidRPr="00C23EB5" w:rsidRDefault="00762BDB" w:rsidP="00762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Сума кредиту не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перевищувати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суму в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національній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валюті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еквівалентну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600</w:t>
      </w:r>
      <w:r w:rsidRPr="00762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000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євро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762BDB" w:rsidRPr="00C23EB5" w:rsidRDefault="00762BDB" w:rsidP="00762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Максимальний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строк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фінансово-кредитної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ідтримки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перевищувати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 </w:t>
      </w:r>
      <w:proofErr w:type="spellStart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років</w:t>
      </w:r>
      <w:proofErr w:type="spellEnd"/>
      <w:r w:rsidRPr="00C23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62BDB" w:rsidRPr="00C23EB5" w:rsidRDefault="00762BDB" w:rsidP="00762B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EB5">
        <w:rPr>
          <w:rFonts w:ascii="Times New Roman" w:hAnsi="Times New Roman" w:cs="Times New Roman"/>
          <w:sz w:val="28"/>
          <w:szCs w:val="28"/>
          <w:lang w:val="ru-RU"/>
        </w:rPr>
        <w:t>Суб’єкти</w:t>
      </w:r>
      <w:proofErr w:type="spellEnd"/>
      <w:r w:rsidRPr="00C23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23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C23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Pr="00C23E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3EB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23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23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sz w:val="28"/>
          <w:szCs w:val="28"/>
          <w:lang w:val="ru-RU"/>
        </w:rPr>
        <w:t>фінансово-кредитної</w:t>
      </w:r>
      <w:proofErr w:type="spellEnd"/>
      <w:r w:rsidRPr="00C23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23EB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23EB5">
        <w:rPr>
          <w:rFonts w:ascii="Times New Roman" w:hAnsi="Times New Roman" w:cs="Times New Roman"/>
          <w:sz w:val="28"/>
          <w:szCs w:val="28"/>
          <w:lang w:val="ru-RU"/>
        </w:rPr>
        <w:t>ідтримки</w:t>
      </w:r>
      <w:proofErr w:type="spellEnd"/>
      <w:r w:rsidRPr="00C23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sz w:val="28"/>
          <w:szCs w:val="28"/>
          <w:lang w:val="ru-RU"/>
        </w:rPr>
        <w:t>здійснюватиметься</w:t>
      </w:r>
      <w:proofErr w:type="spellEnd"/>
      <w:r w:rsidRPr="00C23EB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23EB5"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Pr="00C23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sz w:val="28"/>
          <w:szCs w:val="28"/>
          <w:lang w:val="ru-RU"/>
        </w:rPr>
        <w:t>визначеними</w:t>
      </w:r>
      <w:proofErr w:type="spellEnd"/>
      <w:r w:rsidRPr="00C23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sz w:val="28"/>
          <w:szCs w:val="28"/>
          <w:lang w:val="ru-RU"/>
        </w:rPr>
        <w:t>критеріями</w:t>
      </w:r>
      <w:proofErr w:type="spellEnd"/>
      <w:r w:rsidRPr="00C23EB5">
        <w:rPr>
          <w:rFonts w:ascii="Times New Roman" w:hAnsi="Times New Roman" w:cs="Times New Roman"/>
          <w:sz w:val="28"/>
          <w:szCs w:val="28"/>
          <w:lang w:val="ru-RU"/>
        </w:rPr>
        <w:t xml:space="preserve"> кредитного проекту.</w:t>
      </w:r>
    </w:p>
    <w:p w:rsidR="00E12B39" w:rsidRPr="00B96A38" w:rsidRDefault="00E12B39" w:rsidP="007036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12B39" w:rsidRPr="00762BDB" w:rsidRDefault="00E12B39" w:rsidP="007036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762BDB">
        <w:rPr>
          <w:rFonts w:ascii="Times New Roman" w:hAnsi="Times New Roman" w:cs="Times New Roman"/>
          <w:i/>
          <w:sz w:val="28"/>
          <w:szCs w:val="28"/>
          <w:lang w:val="ru-RU"/>
        </w:rPr>
        <w:t>Критерій</w:t>
      </w:r>
      <w:proofErr w:type="spellEnd"/>
      <w:r w:rsidRPr="00762B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1. </w:t>
      </w:r>
      <w:proofErr w:type="spellStart"/>
      <w:r w:rsidRPr="00762BDB">
        <w:rPr>
          <w:rFonts w:ascii="Times New Roman" w:hAnsi="Times New Roman" w:cs="Times New Roman"/>
          <w:i/>
          <w:sz w:val="28"/>
          <w:szCs w:val="28"/>
          <w:lang w:val="ru-RU"/>
        </w:rPr>
        <w:t>Реєстрація</w:t>
      </w:r>
      <w:proofErr w:type="spellEnd"/>
      <w:r w:rsidRPr="00762B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r w:rsidRPr="00762BDB">
        <w:rPr>
          <w:rFonts w:ascii="Times New Roman" w:hAnsi="Times New Roman" w:cs="Times New Roman"/>
          <w:i/>
          <w:sz w:val="28"/>
          <w:szCs w:val="28"/>
          <w:lang w:val="ru-RU"/>
        </w:rPr>
        <w:t>розміщення</w:t>
      </w:r>
      <w:proofErr w:type="spellEnd"/>
      <w:r w:rsidR="00C10200" w:rsidRPr="00762B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62BDB">
        <w:rPr>
          <w:rFonts w:ascii="Times New Roman" w:hAnsi="Times New Roman" w:cs="Times New Roman"/>
          <w:i/>
          <w:sz w:val="28"/>
          <w:szCs w:val="28"/>
          <w:lang w:val="ru-RU"/>
        </w:rPr>
        <w:t>виробничих</w:t>
      </w:r>
      <w:proofErr w:type="spellEnd"/>
      <w:r w:rsidR="00C10200" w:rsidRPr="00762B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C10200" w:rsidRPr="00762BDB">
        <w:rPr>
          <w:rFonts w:ascii="Times New Roman" w:hAnsi="Times New Roman" w:cs="Times New Roman"/>
          <w:i/>
          <w:sz w:val="28"/>
          <w:szCs w:val="28"/>
          <w:lang w:val="ru-RU"/>
        </w:rPr>
        <w:t>потужностей</w:t>
      </w:r>
      <w:proofErr w:type="spellEnd"/>
      <w:r w:rsidR="00C10200" w:rsidRPr="00762BD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762B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12B39" w:rsidRDefault="00C10200" w:rsidP="007036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B96A38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озичальник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зареєстрований</w:t>
      </w:r>
      <w:proofErr w:type="spellEnd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мі</w:t>
      </w:r>
      <w:proofErr w:type="gram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ст</w:t>
      </w:r>
      <w:proofErr w:type="gramEnd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Києві</w:t>
      </w:r>
      <w:proofErr w:type="spellEnd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виробничі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потужності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повністю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частково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розміщені</w:t>
      </w:r>
      <w:proofErr w:type="spellEnd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міста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Києва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Київської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області</w:t>
      </w:r>
      <w:proofErr w:type="spellEnd"/>
      <w:r w:rsidR="00E12B39" w:rsidRPr="00B96A3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03662" w:rsidRPr="00B96A38" w:rsidRDefault="00703662" w:rsidP="007036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10200" w:rsidRPr="00762BDB" w:rsidRDefault="004722E3" w:rsidP="00703662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spellStart"/>
      <w:r w:rsidRPr="00762BD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Критерій</w:t>
      </w:r>
      <w:proofErr w:type="spellEnd"/>
      <w:r w:rsidRPr="00762BD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2. В</w:t>
      </w:r>
      <w:r w:rsidR="00C10200" w:rsidRPr="00762BD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ид </w:t>
      </w:r>
      <w:proofErr w:type="spellStart"/>
      <w:r w:rsidR="00C10200" w:rsidRPr="00762BD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діяльності</w:t>
      </w:r>
      <w:proofErr w:type="spellEnd"/>
      <w:r w:rsidR="00762BDB" w:rsidRPr="00762BD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C10200" w:rsidRPr="00762BD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згідно</w:t>
      </w:r>
      <w:proofErr w:type="spellEnd"/>
      <w:r w:rsidR="00C10200" w:rsidRPr="00762BD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з КВЕД 2010.</w:t>
      </w:r>
    </w:p>
    <w:p w:rsidR="00703662" w:rsidRDefault="00762BDB" w:rsidP="00703662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Всі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види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діяльності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переробна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промисловість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торгівля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готельно-ресторанний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бізнес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будівництво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телекомунікації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тощо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), </w:t>
      </w:r>
      <w:proofErr w:type="spellStart"/>
      <w:proofErr w:type="gram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окр</w:t>
      </w:r>
      <w:proofErr w:type="gram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ім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виробництва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алкоголю,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тютюнових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виробів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вибухових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речовин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зброї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фінансової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страхової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діяльності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762BDB">
        <w:rPr>
          <w:rFonts w:ascii="Times New Roman" w:hAnsi="Times New Roman" w:cs="Times New Roman"/>
          <w:bCs/>
          <w:sz w:val="28"/>
          <w:szCs w:val="28"/>
        </w:rPr>
        <w:t>  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програмування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азартних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ігор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тощо</w:t>
      </w:r>
      <w:proofErr w:type="spellEnd"/>
      <w:r w:rsidRPr="00C23EB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62BDB" w:rsidRPr="00762BDB" w:rsidRDefault="00762BDB" w:rsidP="00703662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193D4A" w:rsidRPr="00762BDB" w:rsidRDefault="00193D4A" w:rsidP="00703662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proofErr w:type="spellStart"/>
      <w:r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>Критерій</w:t>
      </w:r>
      <w:proofErr w:type="spellEnd"/>
      <w:r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3. </w:t>
      </w:r>
      <w:proofErr w:type="spellStart"/>
      <w:proofErr w:type="gramStart"/>
      <w:r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>Ц</w:t>
      </w:r>
      <w:proofErr w:type="gramEnd"/>
      <w:r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>ільове</w:t>
      </w:r>
      <w:proofErr w:type="spellEnd"/>
      <w:r w:rsidR="00C10200"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призначення</w:t>
      </w:r>
      <w:proofErr w:type="spellEnd"/>
      <w:r w:rsidR="00C10200"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>кредитів</w:t>
      </w:r>
      <w:proofErr w:type="spellEnd"/>
      <w:r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r w:rsidR="00C10200"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>у</w:t>
      </w:r>
      <w:r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рамках </w:t>
      </w:r>
      <w:proofErr w:type="spellStart"/>
      <w:r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напрямів</w:t>
      </w:r>
      <w:proofErr w:type="spellEnd"/>
      <w:r w:rsidR="00C10200"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>основної</w:t>
      </w:r>
      <w:proofErr w:type="spellEnd"/>
      <w:r w:rsidR="00C10200"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>діяльності</w:t>
      </w:r>
      <w:proofErr w:type="spellEnd"/>
      <w:r w:rsidR="00C10200"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позичальника</w:t>
      </w:r>
      <w:proofErr w:type="spellEnd"/>
      <w:r w:rsidR="00C10200"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proofErr w:type="spellStart"/>
      <w:r w:rsidR="00C10200"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>відповідно</w:t>
      </w:r>
      <w:proofErr w:type="spellEnd"/>
      <w:r w:rsidR="00C10200" w:rsidRPr="00762BD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до КВЕД 2010.</w:t>
      </w:r>
    </w:p>
    <w:p w:rsidR="00C10200" w:rsidRPr="00C23EB5" w:rsidRDefault="00C10200" w:rsidP="00703662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6A3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ридбання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виробничого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93D4A" w:rsidRPr="00B96A38" w:rsidRDefault="00C10200" w:rsidP="00703662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одернізація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технологічного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засобі</w:t>
      </w:r>
      <w:proofErr w:type="gram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 xml:space="preserve"> (машин,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 xml:space="preserve">) для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діючого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 xml:space="preserve"> нового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собівартості</w:t>
      </w:r>
      <w:proofErr w:type="spell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93D4A" w:rsidRPr="00B96A38" w:rsidRDefault="00703662" w:rsidP="00703662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ридбання</w:t>
      </w:r>
      <w:proofErr w:type="spell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реконструкцію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діючого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D4A" w:rsidRPr="00B96A38" w:rsidRDefault="00703662" w:rsidP="00703662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енергозберігаючих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проекті</w:t>
      </w:r>
      <w:proofErr w:type="gram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 xml:space="preserve"> на 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енергозатрат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D4A" w:rsidRPr="00B96A38" w:rsidRDefault="00703662" w:rsidP="00703662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зелених</w:t>
      </w:r>
      <w:proofErr w:type="spellEnd"/>
      <w:r w:rsidR="00ED55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D4A" w:rsidRDefault="00703662" w:rsidP="00703662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оповнення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обігових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 xml:space="preserve"> (кредит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банків-партнерів</w:t>
      </w:r>
      <w:proofErr w:type="spellEnd"/>
      <w:r w:rsidR="00193D4A" w:rsidRPr="00B96A3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62BDB" w:rsidRDefault="00762BDB" w:rsidP="00703662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62BDB" w:rsidRDefault="00762BDB" w:rsidP="00703662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722E3" w:rsidRPr="00762BDB" w:rsidRDefault="004722E3" w:rsidP="00703662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C23EB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Критерій</w:t>
      </w:r>
      <w:proofErr w:type="spellEnd"/>
      <w:r w:rsidRPr="00C23EB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4.</w:t>
      </w:r>
      <w:r w:rsidR="00703662" w:rsidRPr="00762BD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Власний</w:t>
      </w:r>
      <w:proofErr w:type="spellEnd"/>
      <w:r w:rsidR="00703662" w:rsidRPr="00762BD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23EB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внесок</w:t>
      </w:r>
      <w:proofErr w:type="spellEnd"/>
      <w:r w:rsidR="00703662" w:rsidRPr="00762BD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03662" w:rsidRPr="00C23EB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позичальника</w:t>
      </w:r>
      <w:proofErr w:type="spellEnd"/>
      <w:r w:rsidR="00703662" w:rsidRPr="00762BD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4722E3" w:rsidRDefault="00703662" w:rsidP="00703662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4722E3"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озичальник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2E3"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722E3"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проф</w:t>
      </w:r>
      <w:proofErr w:type="gramEnd"/>
      <w:r w:rsidR="004722E3"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інансувати</w:t>
      </w:r>
      <w:proofErr w:type="spellEnd"/>
      <w:r w:rsidR="004722E3"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4722E3"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="004722E3"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20 % </w:t>
      </w:r>
      <w:proofErr w:type="spellStart"/>
      <w:r w:rsidR="004722E3"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2E3"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2E3"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кредитування</w:t>
      </w:r>
      <w:proofErr w:type="spellEnd"/>
      <w:r w:rsidR="004722E3"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722E3" w:rsidRPr="00B96A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3662" w:rsidRPr="00703662" w:rsidRDefault="00703662" w:rsidP="00703662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22E3" w:rsidRPr="00762BDB" w:rsidRDefault="004722E3" w:rsidP="00762BD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762B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Процедуру </w:t>
      </w:r>
      <w:proofErr w:type="spellStart"/>
      <w:r w:rsidRPr="00762B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отримання</w:t>
      </w:r>
      <w:proofErr w:type="spellEnd"/>
      <w:r w:rsidR="00703662" w:rsidRPr="00762B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62B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фінансово-кредитної</w:t>
      </w:r>
      <w:proofErr w:type="spellEnd"/>
      <w:r w:rsidR="00703662" w:rsidRPr="00762B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762B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762B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ідтримки</w:t>
      </w:r>
      <w:proofErr w:type="spellEnd"/>
      <w:r w:rsidRPr="00762B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максимально </w:t>
      </w:r>
      <w:proofErr w:type="spellStart"/>
      <w:r w:rsidRPr="00762B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спрощено</w:t>
      </w:r>
      <w:proofErr w:type="spellEnd"/>
      <w:r w:rsidRPr="00762B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762B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="007036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отримання</w:t>
      </w:r>
      <w:proofErr w:type="spellEnd"/>
      <w:r w:rsidR="007036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ідприємець</w:t>
      </w:r>
      <w:proofErr w:type="spellEnd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722E3" w:rsidRPr="00B96A38" w:rsidRDefault="004722E3" w:rsidP="00703662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Вивчає </w:t>
      </w:r>
      <w:proofErr w:type="spellStart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="007036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="007036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ішенням</w:t>
      </w:r>
      <w:proofErr w:type="spellEnd"/>
      <w:r w:rsidR="007036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Київської</w:t>
      </w:r>
      <w:proofErr w:type="spellEnd"/>
      <w:r w:rsidR="007036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21.09.2017 № 46/3053 «Про </w:t>
      </w:r>
      <w:proofErr w:type="spellStart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7036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фінансово-кредитну</w:t>
      </w:r>
      <w:proofErr w:type="spellEnd"/>
      <w:r w:rsidR="007036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="007036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суб’єктів</w:t>
      </w:r>
      <w:proofErr w:type="spellEnd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малого та </w:t>
      </w:r>
      <w:proofErr w:type="spellStart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середнього</w:t>
      </w:r>
      <w:proofErr w:type="spellEnd"/>
      <w:r w:rsidR="007036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підприємництва</w:t>
      </w:r>
      <w:proofErr w:type="spellEnd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місті</w:t>
      </w:r>
      <w:proofErr w:type="spellEnd"/>
      <w:r w:rsidR="007036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Києві</w:t>
      </w:r>
      <w:proofErr w:type="spellEnd"/>
      <w:r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F06047" w:rsidRPr="00B96A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70366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06047" w:rsidRPr="00B96A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редакції рішення Київської міської ради від 12.11.2019 №</w:t>
      </w:r>
      <w:r w:rsidR="00E003AA" w:rsidRPr="00B96A3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06047" w:rsidRPr="00B96A38">
        <w:rPr>
          <w:rFonts w:ascii="Times New Roman" w:eastAsia="Times New Roman" w:hAnsi="Times New Roman" w:cs="Times New Roman"/>
          <w:sz w:val="28"/>
          <w:szCs w:val="28"/>
          <w:lang w:val="uk-UA"/>
        </w:rPr>
        <w:t>60</w:t>
      </w:r>
      <w:r w:rsidR="00F06047"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/7633)</w:t>
      </w:r>
      <w:r w:rsidRPr="00B96A38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4722E3" w:rsidRPr="00B96A38" w:rsidRDefault="004722E3" w:rsidP="00703662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Подає</w:t>
      </w:r>
      <w:proofErr w:type="spellEnd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банку-партнера </w:t>
      </w:r>
      <w:proofErr w:type="spellStart"/>
      <w:proofErr w:type="gram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proofErr w:type="gramEnd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proofErr w:type="spellEnd"/>
      <w:r w:rsidR="007036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кредитний</w:t>
      </w:r>
      <w:proofErr w:type="spellEnd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проект.</w:t>
      </w:r>
    </w:p>
    <w:p w:rsidR="004722E3" w:rsidRPr="00B96A38" w:rsidRDefault="004722E3" w:rsidP="00703662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="007036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відповідності</w:t>
      </w:r>
      <w:proofErr w:type="spellEnd"/>
      <w:r w:rsidR="007036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вимогам</w:t>
      </w:r>
      <w:proofErr w:type="spellEnd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банку </w:t>
      </w: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7036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кредитування</w:t>
      </w:r>
      <w:proofErr w:type="spellEnd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визначеним</w:t>
      </w:r>
      <w:proofErr w:type="spellEnd"/>
      <w:r w:rsidR="007036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критеріям</w:t>
      </w:r>
      <w:proofErr w:type="spellEnd"/>
      <w:r w:rsidR="007036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отримує</w:t>
      </w:r>
      <w:proofErr w:type="spellEnd"/>
      <w:r w:rsidR="007036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фінансово-кредитну</w:t>
      </w:r>
      <w:proofErr w:type="spellEnd"/>
      <w:r w:rsidR="007036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ідтримку</w:t>
      </w:r>
      <w:proofErr w:type="spellEnd"/>
      <w:r w:rsidR="007036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="007036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="0070366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B96A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03662" w:rsidRDefault="00703662" w:rsidP="00703662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703662" w:rsidRDefault="00703662" w:rsidP="00703662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D64F7C" w:rsidRPr="00B96A38" w:rsidRDefault="00D64F7C" w:rsidP="00703662">
      <w:pPr>
        <w:tabs>
          <w:tab w:val="left" w:pos="284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64F7C" w:rsidRPr="00B96A38" w:rsidSect="002D42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331"/>
    <w:multiLevelType w:val="multilevel"/>
    <w:tmpl w:val="B9685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B327E"/>
    <w:multiLevelType w:val="hybridMultilevel"/>
    <w:tmpl w:val="C69A864E"/>
    <w:lvl w:ilvl="0" w:tplc="13DC295A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BFC35AF"/>
    <w:multiLevelType w:val="multilevel"/>
    <w:tmpl w:val="812E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42F73"/>
    <w:multiLevelType w:val="multilevel"/>
    <w:tmpl w:val="338C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56945"/>
    <w:multiLevelType w:val="multilevel"/>
    <w:tmpl w:val="743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45542"/>
    <w:multiLevelType w:val="multilevel"/>
    <w:tmpl w:val="1AE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E3"/>
    <w:rsid w:val="000261C0"/>
    <w:rsid w:val="0012703F"/>
    <w:rsid w:val="001309B9"/>
    <w:rsid w:val="00133D7E"/>
    <w:rsid w:val="00193D4A"/>
    <w:rsid w:val="002D1F01"/>
    <w:rsid w:val="002D4272"/>
    <w:rsid w:val="00392394"/>
    <w:rsid w:val="00392786"/>
    <w:rsid w:val="004722E3"/>
    <w:rsid w:val="004D50CB"/>
    <w:rsid w:val="00505314"/>
    <w:rsid w:val="005B0BB0"/>
    <w:rsid w:val="00683841"/>
    <w:rsid w:val="00703662"/>
    <w:rsid w:val="00753C93"/>
    <w:rsid w:val="00762BDB"/>
    <w:rsid w:val="008757AB"/>
    <w:rsid w:val="009178B4"/>
    <w:rsid w:val="0094207A"/>
    <w:rsid w:val="00AC4937"/>
    <w:rsid w:val="00AD391A"/>
    <w:rsid w:val="00AD77C6"/>
    <w:rsid w:val="00B96A38"/>
    <w:rsid w:val="00BA64A0"/>
    <w:rsid w:val="00BB24FF"/>
    <w:rsid w:val="00C10200"/>
    <w:rsid w:val="00C23EB5"/>
    <w:rsid w:val="00C71DB4"/>
    <w:rsid w:val="00CD2D25"/>
    <w:rsid w:val="00D31FD0"/>
    <w:rsid w:val="00D64F7C"/>
    <w:rsid w:val="00DD0B2E"/>
    <w:rsid w:val="00E003AA"/>
    <w:rsid w:val="00E12B39"/>
    <w:rsid w:val="00E34B13"/>
    <w:rsid w:val="00E45308"/>
    <w:rsid w:val="00ED19DD"/>
    <w:rsid w:val="00ED55FD"/>
    <w:rsid w:val="00F06047"/>
    <w:rsid w:val="00F357D2"/>
    <w:rsid w:val="00F70E86"/>
    <w:rsid w:val="00F86879"/>
    <w:rsid w:val="00FF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22E3"/>
    <w:rPr>
      <w:color w:val="0000FF"/>
      <w:u w:val="single"/>
    </w:rPr>
  </w:style>
  <w:style w:type="character" w:styleId="a5">
    <w:name w:val="Strong"/>
    <w:basedOn w:val="a0"/>
    <w:uiPriority w:val="22"/>
    <w:qFormat/>
    <w:rsid w:val="004722E3"/>
    <w:rPr>
      <w:b/>
      <w:bCs/>
    </w:rPr>
  </w:style>
  <w:style w:type="paragraph" w:customStyle="1" w:styleId="rvps2">
    <w:name w:val="rvps2"/>
    <w:basedOn w:val="a"/>
    <w:rsid w:val="00BA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193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22E3"/>
    <w:rPr>
      <w:color w:val="0000FF"/>
      <w:u w:val="single"/>
    </w:rPr>
  </w:style>
  <w:style w:type="character" w:styleId="a5">
    <w:name w:val="Strong"/>
    <w:basedOn w:val="a0"/>
    <w:uiPriority w:val="22"/>
    <w:qFormat/>
    <w:rsid w:val="004722E3"/>
    <w:rPr>
      <w:b/>
      <w:bCs/>
    </w:rPr>
  </w:style>
  <w:style w:type="paragraph" w:customStyle="1" w:styleId="rvps2">
    <w:name w:val="rvps2"/>
    <w:basedOn w:val="a"/>
    <w:rsid w:val="00BA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19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Druzhik</dc:creator>
  <cp:lastModifiedBy>Druzhik</cp:lastModifiedBy>
  <cp:revision>3</cp:revision>
  <dcterms:created xsi:type="dcterms:W3CDTF">2020-04-28T10:57:00Z</dcterms:created>
  <dcterms:modified xsi:type="dcterms:W3CDTF">2020-04-28T10:57:00Z</dcterms:modified>
</cp:coreProperties>
</file>