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B2" w:rsidRPr="001957AD" w:rsidRDefault="003377B2" w:rsidP="003377B2">
      <w:pPr>
        <w:spacing w:line="360" w:lineRule="auto"/>
        <w:ind w:left="5103" w:firstLine="0"/>
        <w:jc w:val="left"/>
        <w:rPr>
          <w:bCs/>
          <w:szCs w:val="28"/>
        </w:rPr>
      </w:pPr>
      <w:r w:rsidRPr="001957AD">
        <w:rPr>
          <w:bCs/>
          <w:szCs w:val="28"/>
        </w:rPr>
        <w:t>ЗАТВЕРДЖЕНО</w:t>
      </w:r>
    </w:p>
    <w:p w:rsidR="003377B2" w:rsidRPr="001957AD" w:rsidRDefault="003377B2" w:rsidP="003377B2">
      <w:pPr>
        <w:ind w:left="5103" w:firstLine="0"/>
        <w:jc w:val="left"/>
        <w:rPr>
          <w:bCs/>
          <w:szCs w:val="28"/>
        </w:rPr>
      </w:pPr>
      <w:r w:rsidRPr="001957AD">
        <w:rPr>
          <w:bCs/>
          <w:szCs w:val="28"/>
        </w:rPr>
        <w:t xml:space="preserve">Наказ Печерської районної в місті Києві державної адміністрації </w:t>
      </w:r>
    </w:p>
    <w:p w:rsidR="003377B2" w:rsidRPr="006F3F84" w:rsidRDefault="003377B2" w:rsidP="003377B2">
      <w:pPr>
        <w:ind w:left="5103" w:firstLine="0"/>
        <w:jc w:val="left"/>
        <w:rPr>
          <w:b/>
          <w:szCs w:val="28"/>
        </w:rPr>
      </w:pPr>
      <w:r w:rsidRPr="001957AD">
        <w:rPr>
          <w:color w:val="000000"/>
          <w:szCs w:val="28"/>
        </w:rPr>
        <w:t xml:space="preserve">від </w:t>
      </w:r>
      <w:r w:rsidRPr="006F3F84">
        <w:rPr>
          <w:szCs w:val="28"/>
        </w:rPr>
        <w:t xml:space="preserve">03.03.2020 № </w:t>
      </w:r>
      <w:r w:rsidR="006F3F84">
        <w:rPr>
          <w:szCs w:val="28"/>
        </w:rPr>
        <w:t>52</w:t>
      </w:r>
      <w:bookmarkStart w:id="0" w:name="_GoBack"/>
      <w:bookmarkEnd w:id="0"/>
      <w:r w:rsidRPr="006F3F84">
        <w:rPr>
          <w:szCs w:val="28"/>
        </w:rPr>
        <w:t>В</w:t>
      </w:r>
    </w:p>
    <w:p w:rsidR="00D17FF0" w:rsidRPr="001957AD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:rsidR="000A3505" w:rsidRPr="001957AD" w:rsidRDefault="00D17FF0" w:rsidP="000A3505">
      <w:pPr>
        <w:tabs>
          <w:tab w:val="left" w:pos="0"/>
          <w:tab w:val="left" w:pos="10206"/>
        </w:tabs>
        <w:spacing w:after="60"/>
        <w:ind w:firstLine="0"/>
        <w:jc w:val="center"/>
        <w:rPr>
          <w:rStyle w:val="rvts15"/>
          <w:b/>
          <w:szCs w:val="28"/>
        </w:rPr>
      </w:pPr>
      <w:r w:rsidRPr="001957AD">
        <w:rPr>
          <w:b/>
          <w:szCs w:val="28"/>
        </w:rPr>
        <w:t>УМОВИ</w:t>
      </w:r>
      <w:r w:rsidRPr="001957AD">
        <w:rPr>
          <w:b/>
          <w:szCs w:val="28"/>
        </w:rPr>
        <w:br/>
      </w:r>
      <w:r w:rsidRPr="001957AD">
        <w:rPr>
          <w:rStyle w:val="rvts15"/>
          <w:b/>
          <w:szCs w:val="28"/>
        </w:rPr>
        <w:t>проведення конкурсу</w:t>
      </w:r>
    </w:p>
    <w:p w:rsidR="000234B6" w:rsidRDefault="00D17FF0" w:rsidP="00C578E3">
      <w:pPr>
        <w:tabs>
          <w:tab w:val="left" w:pos="0"/>
          <w:tab w:val="left" w:pos="10206"/>
        </w:tabs>
        <w:spacing w:after="60"/>
        <w:jc w:val="center"/>
        <w:rPr>
          <w:rStyle w:val="rvts15"/>
          <w:szCs w:val="28"/>
        </w:rPr>
      </w:pPr>
      <w:r w:rsidRPr="001957AD">
        <w:rPr>
          <w:rStyle w:val="rvts15"/>
          <w:szCs w:val="28"/>
        </w:rPr>
        <w:t>на зайняття посади державної служби категорії «</w:t>
      </w:r>
      <w:r w:rsidR="00A876B9" w:rsidRPr="001957AD">
        <w:rPr>
          <w:rStyle w:val="rvts15"/>
          <w:szCs w:val="28"/>
        </w:rPr>
        <w:t>В</w:t>
      </w:r>
      <w:r w:rsidR="00B22FD9" w:rsidRPr="001957AD">
        <w:rPr>
          <w:rStyle w:val="rvts15"/>
          <w:szCs w:val="28"/>
        </w:rPr>
        <w:t xml:space="preserve">» - </w:t>
      </w:r>
      <w:r w:rsidR="00127357" w:rsidRPr="001957AD">
        <w:rPr>
          <w:rStyle w:val="rvts15"/>
          <w:szCs w:val="28"/>
        </w:rPr>
        <w:t xml:space="preserve">головного </w:t>
      </w:r>
      <w:r w:rsidR="00A876B9" w:rsidRPr="001957AD">
        <w:rPr>
          <w:rStyle w:val="rvts15"/>
          <w:szCs w:val="28"/>
        </w:rPr>
        <w:t xml:space="preserve">спеціаліста </w:t>
      </w:r>
      <w:r w:rsidR="00BF1CFD" w:rsidRPr="001957AD">
        <w:rPr>
          <w:rStyle w:val="rvts15"/>
          <w:szCs w:val="28"/>
        </w:rPr>
        <w:t xml:space="preserve">з питань </w:t>
      </w:r>
      <w:proofErr w:type="spellStart"/>
      <w:r w:rsidR="00976CF4" w:rsidRPr="00976CF4">
        <w:rPr>
          <w:rStyle w:val="rvts15"/>
          <w:szCs w:val="28"/>
        </w:rPr>
        <w:t>режимно</w:t>
      </w:r>
      <w:proofErr w:type="spellEnd"/>
      <w:r w:rsidR="00976CF4" w:rsidRPr="00976CF4">
        <w:rPr>
          <w:rStyle w:val="rvts15"/>
          <w:szCs w:val="28"/>
        </w:rPr>
        <w:t xml:space="preserve">-секретної роботи </w:t>
      </w:r>
      <w:r w:rsidR="003377B2" w:rsidRPr="001957AD">
        <w:rPr>
          <w:rStyle w:val="rvts15"/>
          <w:szCs w:val="28"/>
        </w:rPr>
        <w:t>Печерської районної в місті Києві державної адміністрації</w:t>
      </w:r>
    </w:p>
    <w:p w:rsidR="001957AD" w:rsidRPr="001957AD" w:rsidRDefault="001957AD" w:rsidP="00C578E3">
      <w:pPr>
        <w:tabs>
          <w:tab w:val="left" w:pos="0"/>
          <w:tab w:val="left" w:pos="10206"/>
        </w:tabs>
        <w:spacing w:after="60"/>
        <w:jc w:val="center"/>
        <w:rPr>
          <w:rStyle w:val="rvts15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386"/>
        <w:gridCol w:w="304"/>
        <w:gridCol w:w="6941"/>
      </w:tblGrid>
      <w:tr w:rsidR="00D17FF0" w:rsidRPr="001957AD" w:rsidTr="00917280">
        <w:trPr>
          <w:trHeight w:val="252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FF0" w:rsidRPr="001957AD" w:rsidRDefault="00D17FF0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1957AD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B016F1" w:rsidRPr="001957AD" w:rsidTr="001957AD">
        <w:trPr>
          <w:trHeight w:val="68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4"/>
              <w:spacing w:beforeAutospacing="0" w:afterAutospacing="0"/>
              <w:ind w:left="142" w:right="126"/>
              <w:rPr>
                <w:sz w:val="28"/>
                <w:szCs w:val="28"/>
                <w:lang w:eastAsia="ru-RU"/>
              </w:rPr>
            </w:pPr>
            <w:r w:rsidRPr="001957AD">
              <w:rPr>
                <w:sz w:val="28"/>
                <w:szCs w:val="28"/>
                <w:lang w:eastAsia="ru-RU"/>
              </w:rPr>
              <w:t>Посадові обов’язки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312" w:rsidRPr="001957AD" w:rsidRDefault="00830312" w:rsidP="006F4DCF">
            <w:pPr>
              <w:pStyle w:val="aa"/>
              <w:numPr>
                <w:ilvl w:val="0"/>
                <w:numId w:val="10"/>
              </w:numPr>
              <w:ind w:left="107" w:firstLine="0"/>
              <w:rPr>
                <w:szCs w:val="28"/>
              </w:rPr>
            </w:pPr>
            <w:r>
              <w:rPr>
                <w:szCs w:val="28"/>
              </w:rPr>
              <w:t>забезпечує виконання вимог Закону України «Про державну таємниці», постанов</w:t>
            </w:r>
            <w:r w:rsidR="006F4DCF">
              <w:rPr>
                <w:szCs w:val="28"/>
              </w:rPr>
              <w:t>и</w:t>
            </w:r>
            <w:r>
              <w:rPr>
                <w:szCs w:val="28"/>
              </w:rPr>
              <w:t xml:space="preserve"> Кабінету Міністрів України від 18 грудня 2013 року № 939.</w:t>
            </w:r>
          </w:p>
        </w:tc>
      </w:tr>
      <w:tr w:rsidR="00B016F1" w:rsidRPr="001957AD" w:rsidTr="001957AD">
        <w:trPr>
          <w:trHeight w:val="99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4"/>
              <w:spacing w:beforeAutospacing="0" w:afterAutospacing="0"/>
              <w:ind w:left="142" w:right="126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2"/>
              <w:spacing w:before="0" w:beforeAutospacing="0" w:after="60" w:afterAutospacing="0"/>
              <w:ind w:left="8" w:right="102"/>
              <w:jc w:val="both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 xml:space="preserve">посадовий оклад – </w:t>
            </w:r>
            <w:r w:rsidR="00725EE0" w:rsidRPr="001957AD">
              <w:rPr>
                <w:sz w:val="28"/>
                <w:szCs w:val="28"/>
              </w:rPr>
              <w:t>5300</w:t>
            </w:r>
            <w:r w:rsidRPr="001957AD">
              <w:rPr>
                <w:sz w:val="28"/>
                <w:szCs w:val="28"/>
              </w:rPr>
              <w:t xml:space="preserve"> грн. </w:t>
            </w:r>
          </w:p>
          <w:p w:rsidR="00B016F1" w:rsidRPr="001957AD" w:rsidRDefault="00B016F1" w:rsidP="00B016F1">
            <w:pPr>
              <w:ind w:firstLine="0"/>
              <w:rPr>
                <w:szCs w:val="28"/>
              </w:rPr>
            </w:pPr>
            <w:r w:rsidRPr="001957AD">
              <w:rPr>
                <w:color w:val="000000"/>
                <w:szCs w:val="28"/>
              </w:rPr>
              <w:t>н</w:t>
            </w:r>
            <w:proofErr w:type="spellStart"/>
            <w:r w:rsidRPr="001957AD">
              <w:rPr>
                <w:color w:val="000000"/>
                <w:szCs w:val="28"/>
                <w:lang w:val="ru-RU"/>
              </w:rPr>
              <w:t>адбавки</w:t>
            </w:r>
            <w:proofErr w:type="spellEnd"/>
            <w:r w:rsidRPr="001957AD">
              <w:rPr>
                <w:color w:val="000000"/>
                <w:szCs w:val="28"/>
                <w:lang w:val="ru-RU"/>
              </w:rPr>
              <w:t xml:space="preserve">, доплати, </w:t>
            </w:r>
            <w:proofErr w:type="spellStart"/>
            <w:r w:rsidRPr="001957AD">
              <w:rPr>
                <w:color w:val="000000"/>
                <w:szCs w:val="28"/>
                <w:lang w:val="ru-RU"/>
              </w:rPr>
              <w:t>премії</w:t>
            </w:r>
            <w:proofErr w:type="spellEnd"/>
            <w:r w:rsidRPr="001957AD">
              <w:rPr>
                <w:color w:val="000000"/>
                <w:szCs w:val="28"/>
                <w:lang w:val="ru-RU"/>
              </w:rPr>
              <w:t xml:space="preserve"> та </w:t>
            </w:r>
            <w:proofErr w:type="spellStart"/>
            <w:r w:rsidRPr="001957AD">
              <w:rPr>
                <w:color w:val="000000"/>
                <w:szCs w:val="28"/>
                <w:lang w:val="ru-RU"/>
              </w:rPr>
              <w:t>компенсації</w:t>
            </w:r>
            <w:proofErr w:type="spellEnd"/>
            <w:r w:rsidRPr="001957AD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B016F1" w:rsidRPr="001957AD" w:rsidRDefault="00B016F1" w:rsidP="00B016F1">
            <w:pPr>
              <w:ind w:firstLine="0"/>
              <w:rPr>
                <w:szCs w:val="28"/>
              </w:rPr>
            </w:pPr>
            <w:r w:rsidRPr="001957AD">
              <w:rPr>
                <w:szCs w:val="28"/>
              </w:rPr>
              <w:t xml:space="preserve">надбавка до посадового окладу за ранг відповідно до постанови Кабінету Міністрів України від 18 січня </w:t>
            </w:r>
            <w:r w:rsidR="00725EE0" w:rsidRPr="001957AD">
              <w:rPr>
                <w:szCs w:val="28"/>
              </w:rPr>
              <w:br/>
            </w:r>
            <w:r w:rsidRPr="001957AD">
              <w:rPr>
                <w:szCs w:val="28"/>
              </w:rPr>
              <w:t>2017 року № 15 «Питання оплати праці працівників державних органів» (із змінами)</w:t>
            </w:r>
            <w:r w:rsidR="00BF1CFD" w:rsidRPr="001957AD">
              <w:rPr>
                <w:szCs w:val="28"/>
              </w:rPr>
              <w:t>.</w:t>
            </w:r>
          </w:p>
        </w:tc>
      </w:tr>
      <w:tr w:rsidR="00B016F1" w:rsidRPr="001957AD" w:rsidTr="006F4DCF">
        <w:trPr>
          <w:trHeight w:val="167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6F4DCF">
            <w:pPr>
              <w:pStyle w:val="rvps14"/>
              <w:spacing w:beforeAutospacing="0" w:afterAutospacing="0"/>
              <w:ind w:left="142" w:right="126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F1CFD" w:rsidP="00725EE0">
            <w:pPr>
              <w:ind w:firstLine="0"/>
              <w:rPr>
                <w:szCs w:val="28"/>
              </w:rPr>
            </w:pPr>
            <w:r w:rsidRPr="001957AD">
              <w:rPr>
                <w:szCs w:val="28"/>
              </w:rPr>
              <w:t>безстрокове.</w:t>
            </w:r>
          </w:p>
        </w:tc>
      </w:tr>
      <w:tr w:rsidR="00B016F1" w:rsidRPr="001957AD" w:rsidTr="001957AD">
        <w:trPr>
          <w:trHeight w:val="8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4"/>
              <w:spacing w:beforeAutospacing="0" w:afterAutospacing="0"/>
              <w:ind w:left="142" w:right="126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shd w:val="clear" w:color="auto" w:fill="FFFFFF"/>
              <w:ind w:left="1" w:firstLine="425"/>
              <w:rPr>
                <w:szCs w:val="28"/>
              </w:rPr>
            </w:pPr>
            <w:r w:rsidRPr="001957AD">
              <w:rPr>
                <w:szCs w:val="28"/>
                <w:lang w:val="ru-RU"/>
              </w:rPr>
              <w:t xml:space="preserve">1) </w:t>
            </w:r>
            <w:r w:rsidRPr="001957AD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1957AD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1957AD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1957AD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1957AD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1957AD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1957AD">
              <w:rPr>
                <w:szCs w:val="28"/>
              </w:rPr>
              <w:t xml:space="preserve"> </w:t>
            </w:r>
            <w:proofErr w:type="spellStart"/>
            <w:r w:rsidRPr="001957AD">
              <w:rPr>
                <w:szCs w:val="28"/>
              </w:rPr>
              <w:t>затверджен</w:t>
            </w:r>
            <w:proofErr w:type="spellEnd"/>
            <w:r w:rsidRPr="001957AD">
              <w:rPr>
                <w:szCs w:val="28"/>
                <w:lang w:val="ru-RU"/>
              </w:rPr>
              <w:t>ого</w:t>
            </w:r>
            <w:r w:rsidRPr="001957AD">
              <w:rPr>
                <w:szCs w:val="28"/>
              </w:rPr>
              <w:t xml:space="preserve"> постановою Кабінету Міні</w:t>
            </w:r>
            <w:proofErr w:type="gramStart"/>
            <w:r w:rsidRPr="001957AD">
              <w:rPr>
                <w:szCs w:val="28"/>
              </w:rPr>
              <w:t>стр</w:t>
            </w:r>
            <w:proofErr w:type="gramEnd"/>
            <w:r w:rsidRPr="001957AD">
              <w:rPr>
                <w:szCs w:val="28"/>
              </w:rPr>
              <w:t xml:space="preserve">ів України </w:t>
            </w:r>
            <w:r w:rsidRPr="001957AD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1957AD">
              <w:rPr>
                <w:szCs w:val="28"/>
              </w:rPr>
              <w:t xml:space="preserve"> (зі змінами); </w:t>
            </w:r>
          </w:p>
          <w:p w:rsidR="009C3635" w:rsidRPr="001957AD" w:rsidRDefault="009C3635" w:rsidP="009C3635">
            <w:pPr>
              <w:shd w:val="clear" w:color="auto" w:fill="FFFFFF"/>
              <w:ind w:left="1" w:firstLine="425"/>
              <w:rPr>
                <w:szCs w:val="28"/>
              </w:rPr>
            </w:pPr>
            <w:r w:rsidRPr="001957AD">
              <w:rPr>
                <w:szCs w:val="28"/>
              </w:rPr>
              <w:t>2) резюме за формою згідно з додатком 2</w:t>
            </w:r>
            <w:hyperlink r:id="rId9" w:anchor="n1039">
              <w:r w:rsidR="00322CB6" w:rsidRPr="001957AD">
                <w:rPr>
                  <w:b/>
                  <w:szCs w:val="28"/>
                  <w:vertAlign w:val="superscript"/>
                  <w:lang w:eastAsia="uk-UA"/>
                </w:rPr>
                <w:t>1</w:t>
              </w:r>
            </w:hyperlink>
            <w:r w:rsidRPr="001957AD">
              <w:rPr>
                <w:szCs w:val="28"/>
              </w:rPr>
              <w:t>, в якому обов’язково зазначається така інформація:</w:t>
            </w:r>
          </w:p>
          <w:p w:rsidR="009C3635" w:rsidRPr="001957AD" w:rsidRDefault="009C3635" w:rsidP="009C3635">
            <w:pPr>
              <w:shd w:val="clear" w:color="auto" w:fill="FFFFFF"/>
              <w:ind w:left="1" w:firstLine="425"/>
              <w:rPr>
                <w:szCs w:val="28"/>
              </w:rPr>
            </w:pPr>
            <w:r w:rsidRPr="001957AD">
              <w:rPr>
                <w:szCs w:val="28"/>
              </w:rPr>
              <w:t>прізвище, ім’я, по батькові кандидата;</w:t>
            </w:r>
          </w:p>
          <w:p w:rsidR="009C3635" w:rsidRPr="001957AD" w:rsidRDefault="009C3635" w:rsidP="009C3635">
            <w:pPr>
              <w:shd w:val="clear" w:color="auto" w:fill="FFFFFF"/>
              <w:ind w:left="1" w:firstLine="425"/>
              <w:rPr>
                <w:szCs w:val="28"/>
              </w:rPr>
            </w:pPr>
            <w:r w:rsidRPr="001957AD">
              <w:rPr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9C3635" w:rsidRPr="001957AD" w:rsidRDefault="009C3635" w:rsidP="009C3635">
            <w:pPr>
              <w:shd w:val="clear" w:color="auto" w:fill="FFFFFF"/>
              <w:ind w:left="1" w:firstLine="425"/>
              <w:rPr>
                <w:szCs w:val="28"/>
              </w:rPr>
            </w:pPr>
            <w:r w:rsidRPr="001957AD">
              <w:rPr>
                <w:szCs w:val="28"/>
              </w:rPr>
              <w:t>підтвердження наявності відповідного ступеня вищої освіти;</w:t>
            </w:r>
          </w:p>
          <w:p w:rsidR="006F4DCF" w:rsidRDefault="009C3635" w:rsidP="009C3635">
            <w:pPr>
              <w:shd w:val="clear" w:color="auto" w:fill="FFFFFF"/>
              <w:ind w:left="1" w:firstLine="425"/>
              <w:rPr>
                <w:szCs w:val="28"/>
              </w:rPr>
            </w:pPr>
            <w:r w:rsidRPr="001957AD">
              <w:rPr>
                <w:szCs w:val="28"/>
              </w:rPr>
              <w:t>підтвердження рівня вільного володіння державною мовою;</w:t>
            </w:r>
          </w:p>
          <w:p w:rsidR="00B016F1" w:rsidRPr="001957AD" w:rsidRDefault="009C3635" w:rsidP="009C3635">
            <w:pPr>
              <w:shd w:val="clear" w:color="auto" w:fill="FFFFFF"/>
              <w:ind w:left="1" w:firstLine="425"/>
              <w:rPr>
                <w:szCs w:val="28"/>
              </w:rPr>
            </w:pPr>
            <w:r w:rsidRPr="001957AD">
              <w:rPr>
                <w:szCs w:val="28"/>
              </w:rPr>
              <w:t xml:space="preserve">відомості про стаж роботи, стаж державної служби (за </w:t>
            </w:r>
            <w:r w:rsidRPr="001957AD">
              <w:rPr>
                <w:szCs w:val="28"/>
              </w:rPr>
              <w:lastRenderedPageBreak/>
              <w:t>наявності), досві</w:t>
            </w:r>
            <w:r w:rsidR="00BB0FA8" w:rsidRPr="001957AD">
              <w:rPr>
                <w:szCs w:val="28"/>
              </w:rPr>
              <w:t>д роботи на відповідних посадах</w:t>
            </w:r>
            <w:r w:rsidR="00B22FD9" w:rsidRPr="001957AD">
              <w:rPr>
                <w:szCs w:val="28"/>
              </w:rPr>
              <w:t xml:space="preserve"> </w:t>
            </w:r>
            <w:r w:rsidR="00B22FD9" w:rsidRPr="001957AD">
              <w:rPr>
                <w:color w:val="000000"/>
                <w:szCs w:val="28"/>
                <w:shd w:val="clear" w:color="auto" w:fill="FFFFFF"/>
              </w:rPr>
              <w:t>у відповідній сфері, визначеній в умовах конкурсу, та на керівних посадах (за наявності відповідних вимог)</w:t>
            </w:r>
            <w:r w:rsidR="00B016F1" w:rsidRPr="001957AD">
              <w:rPr>
                <w:bCs/>
                <w:color w:val="000000"/>
                <w:szCs w:val="28"/>
                <w:shd w:val="clear" w:color="auto" w:fill="FFFFFF"/>
              </w:rPr>
              <w:t>;</w:t>
            </w:r>
          </w:p>
          <w:p w:rsidR="00B016F1" w:rsidRPr="001957AD" w:rsidRDefault="00B016F1" w:rsidP="00C435DC">
            <w:pPr>
              <w:shd w:val="clear" w:color="auto" w:fill="FFFFFF"/>
              <w:ind w:firstLine="426"/>
              <w:rPr>
                <w:rFonts w:eastAsia="MS Mincho"/>
                <w:szCs w:val="28"/>
                <w:lang w:val="ru-RU" w:eastAsia="ja-JP"/>
              </w:rPr>
            </w:pPr>
            <w:r w:rsidRPr="001957AD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</w:t>
            </w:r>
            <w:r w:rsidR="00725EE0" w:rsidRPr="001957AD">
              <w:rPr>
                <w:szCs w:val="28"/>
              </w:rPr>
              <w:t>вертою статті 1 Закону України «</w:t>
            </w:r>
            <w:r w:rsidRPr="001957AD">
              <w:rPr>
                <w:szCs w:val="28"/>
              </w:rPr>
              <w:t>Про очищення влади</w:t>
            </w:r>
            <w:r w:rsidR="00725EE0" w:rsidRPr="001957AD">
              <w:rPr>
                <w:szCs w:val="28"/>
              </w:rPr>
              <w:t>»</w:t>
            </w:r>
            <w:r w:rsidRPr="001957AD">
              <w:rPr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1957AD">
              <w:rPr>
                <w:szCs w:val="28"/>
                <w:lang w:val="ru-RU"/>
              </w:rPr>
              <w:t>.</w:t>
            </w: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</w:p>
          <w:p w:rsidR="00B016F1" w:rsidRPr="001957AD" w:rsidRDefault="00B016F1" w:rsidP="00725E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u w:val="single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1957AD">
              <w:rPr>
                <w:sz w:val="28"/>
                <w:szCs w:val="28"/>
                <w:lang w:val="uk-UA"/>
              </w:rPr>
              <w:t xml:space="preserve">Документи приймаються </w:t>
            </w:r>
            <w:r w:rsidR="00C435DC" w:rsidRPr="001957AD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до </w:t>
            </w:r>
            <w:r w:rsidR="004352A9" w:rsidRPr="001957AD">
              <w:rPr>
                <w:color w:val="000000"/>
                <w:spacing w:val="-6"/>
                <w:sz w:val="28"/>
                <w:szCs w:val="28"/>
                <w:lang w:val="uk-UA"/>
              </w:rPr>
              <w:t>1</w:t>
            </w:r>
            <w:r w:rsidR="00B22FD9" w:rsidRPr="001957AD">
              <w:rPr>
                <w:color w:val="000000"/>
                <w:spacing w:val="-6"/>
                <w:sz w:val="28"/>
                <w:szCs w:val="28"/>
                <w:lang w:val="uk-UA"/>
              </w:rPr>
              <w:t>8</w:t>
            </w:r>
            <w:r w:rsidR="00C435DC" w:rsidRPr="001957AD">
              <w:rPr>
                <w:sz w:val="28"/>
                <w:szCs w:val="28"/>
              </w:rPr>
              <w:t xml:space="preserve"> год. </w:t>
            </w:r>
            <w:r w:rsidR="00B22FD9" w:rsidRPr="001957AD">
              <w:rPr>
                <w:sz w:val="28"/>
                <w:szCs w:val="28"/>
                <w:lang w:val="uk-UA"/>
              </w:rPr>
              <w:t>00</w:t>
            </w:r>
            <w:r w:rsidR="00C435DC" w:rsidRPr="001957AD">
              <w:rPr>
                <w:sz w:val="28"/>
                <w:szCs w:val="28"/>
              </w:rPr>
              <w:t xml:space="preserve"> </w:t>
            </w:r>
            <w:proofErr w:type="spellStart"/>
            <w:r w:rsidR="00C435DC" w:rsidRPr="001957AD">
              <w:rPr>
                <w:sz w:val="28"/>
                <w:szCs w:val="28"/>
              </w:rPr>
              <w:t>хв</w:t>
            </w:r>
            <w:proofErr w:type="spellEnd"/>
            <w:r w:rsidR="00C435DC" w:rsidRPr="001957AD">
              <w:rPr>
                <w:sz w:val="28"/>
                <w:szCs w:val="28"/>
              </w:rPr>
              <w:t xml:space="preserve">. </w:t>
            </w:r>
            <w:r w:rsidR="00725EE0" w:rsidRPr="001957AD">
              <w:rPr>
                <w:sz w:val="28"/>
                <w:szCs w:val="28"/>
                <w:lang w:val="uk-UA"/>
              </w:rPr>
              <w:t>17</w:t>
            </w:r>
            <w:r w:rsidR="00C435DC" w:rsidRPr="001957AD">
              <w:rPr>
                <w:sz w:val="28"/>
                <w:szCs w:val="28"/>
                <w:lang w:val="uk-UA"/>
              </w:rPr>
              <w:t xml:space="preserve"> </w:t>
            </w:r>
            <w:r w:rsidR="00B22FD9" w:rsidRPr="001957AD">
              <w:rPr>
                <w:sz w:val="28"/>
                <w:szCs w:val="28"/>
                <w:lang w:val="uk-UA"/>
              </w:rPr>
              <w:t>березня</w:t>
            </w:r>
            <w:r w:rsidR="00C435DC" w:rsidRPr="001957AD">
              <w:rPr>
                <w:sz w:val="28"/>
                <w:szCs w:val="28"/>
              </w:rPr>
              <w:t xml:space="preserve"> 20</w:t>
            </w:r>
            <w:r w:rsidR="00C435DC" w:rsidRPr="001957AD">
              <w:rPr>
                <w:sz w:val="28"/>
                <w:szCs w:val="28"/>
                <w:lang w:val="uk-UA"/>
              </w:rPr>
              <w:t>20</w:t>
            </w:r>
            <w:r w:rsidR="00C435DC" w:rsidRPr="001957AD">
              <w:rPr>
                <w:sz w:val="28"/>
                <w:szCs w:val="28"/>
              </w:rPr>
              <w:t xml:space="preserve"> року</w:t>
            </w:r>
            <w:r w:rsidR="009C3635" w:rsidRPr="001957AD">
              <w:rPr>
                <w:sz w:val="28"/>
                <w:szCs w:val="28"/>
                <w:lang w:val="uk-UA"/>
              </w:rPr>
              <w:t>.</w:t>
            </w:r>
          </w:p>
        </w:tc>
      </w:tr>
      <w:tr w:rsidR="00B016F1" w:rsidRPr="001957AD" w:rsidTr="006F4DCF">
        <w:trPr>
          <w:trHeight w:val="10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6F1" w:rsidRPr="001957AD" w:rsidRDefault="007C0974" w:rsidP="00B22FD9">
            <w:pPr>
              <w:pStyle w:val="rvps14"/>
              <w:spacing w:beforeAutospacing="0" w:afterAutospacing="0"/>
              <w:ind w:left="142" w:right="126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lastRenderedPageBreak/>
              <w:t>Додаткові</w:t>
            </w:r>
            <w:r w:rsidR="00B22FD9" w:rsidRPr="001957AD">
              <w:rPr>
                <w:sz w:val="28"/>
                <w:szCs w:val="28"/>
              </w:rPr>
              <w:t xml:space="preserve"> </w:t>
            </w:r>
            <w:r w:rsidR="00B016F1" w:rsidRPr="001957AD">
              <w:rPr>
                <w:sz w:val="28"/>
                <w:szCs w:val="28"/>
              </w:rPr>
              <w:t>(</w:t>
            </w:r>
            <w:proofErr w:type="spellStart"/>
            <w:r w:rsidR="00B016F1" w:rsidRPr="001957AD">
              <w:rPr>
                <w:sz w:val="28"/>
                <w:szCs w:val="28"/>
              </w:rPr>
              <w:t>необов</w:t>
            </w:r>
            <w:proofErr w:type="spellEnd"/>
            <w:r w:rsidR="00B016F1" w:rsidRPr="001957AD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B016F1" w:rsidRPr="001957AD">
              <w:rPr>
                <w:sz w:val="28"/>
                <w:szCs w:val="28"/>
              </w:rPr>
              <w:t>язкові</w:t>
            </w:r>
            <w:proofErr w:type="spellEnd"/>
            <w:r w:rsidR="00B016F1" w:rsidRPr="001957AD">
              <w:rPr>
                <w:sz w:val="28"/>
                <w:szCs w:val="28"/>
              </w:rPr>
              <w:t>) документи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6F1" w:rsidRPr="001957AD" w:rsidRDefault="00B016F1" w:rsidP="00B016F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1957AD">
              <w:rPr>
                <w:color w:val="000000"/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016F1" w:rsidRPr="001957AD" w:rsidTr="006F4DCF">
        <w:trPr>
          <w:trHeight w:val="137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4"/>
              <w:spacing w:beforeAutospacing="0" w:afterAutospacing="0"/>
              <w:ind w:left="142" w:right="126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Місце, час і дата початку проведення оцінювання кандидатів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4451E4" w:rsidP="004451E4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Pr="001957AD">
              <w:rPr>
                <w:sz w:val="28"/>
                <w:szCs w:val="28"/>
              </w:rPr>
              <w:t>фоє</w:t>
            </w:r>
            <w:proofErr w:type="spellEnd"/>
            <w:r w:rsidRPr="001957AD">
              <w:rPr>
                <w:sz w:val="28"/>
                <w:szCs w:val="28"/>
              </w:rPr>
              <w:t xml:space="preserve"> актової зали), 10 год. 00 хв., 27 березня 2020</w:t>
            </w:r>
            <w:r w:rsidR="001957AD">
              <w:rPr>
                <w:sz w:val="28"/>
                <w:szCs w:val="28"/>
              </w:rPr>
              <w:t> </w:t>
            </w:r>
            <w:r w:rsidRPr="001957AD">
              <w:rPr>
                <w:sz w:val="28"/>
                <w:szCs w:val="28"/>
              </w:rPr>
              <w:t>року.</w:t>
            </w:r>
          </w:p>
        </w:tc>
      </w:tr>
      <w:tr w:rsidR="00B016F1" w:rsidRPr="001957AD" w:rsidTr="006F4DCF">
        <w:trPr>
          <w:trHeight w:val="297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4"/>
              <w:spacing w:beforeAutospacing="0" w:afterAutospacing="0"/>
              <w:ind w:left="142" w:right="126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1E4" w:rsidRPr="001957AD" w:rsidRDefault="004451E4" w:rsidP="004451E4">
            <w:pPr>
              <w:ind w:firstLine="0"/>
              <w:jc w:val="left"/>
              <w:rPr>
                <w:szCs w:val="28"/>
              </w:rPr>
            </w:pPr>
            <w:r w:rsidRPr="001957AD">
              <w:rPr>
                <w:szCs w:val="28"/>
              </w:rPr>
              <w:t>Сіроштан Олена Володимирівна</w:t>
            </w:r>
          </w:p>
          <w:p w:rsidR="004451E4" w:rsidRPr="001957AD" w:rsidRDefault="004451E4" w:rsidP="004451E4">
            <w:pPr>
              <w:ind w:firstLine="0"/>
              <w:jc w:val="left"/>
              <w:rPr>
                <w:szCs w:val="28"/>
              </w:rPr>
            </w:pPr>
            <w:r w:rsidRPr="001957AD">
              <w:rPr>
                <w:szCs w:val="28"/>
              </w:rPr>
              <w:t xml:space="preserve">280-74-97,280-75-93 </w:t>
            </w:r>
          </w:p>
          <w:p w:rsidR="00B016F1" w:rsidRPr="001957AD" w:rsidRDefault="004451E4" w:rsidP="004451E4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lang w:val="uk-UA"/>
              </w:rPr>
              <w:t>vup_pechrda@kmda.gov.ua</w:t>
            </w:r>
          </w:p>
        </w:tc>
      </w:tr>
      <w:tr w:rsidR="00B016F1" w:rsidRPr="001957AD" w:rsidTr="00917280">
        <w:trPr>
          <w:trHeight w:val="87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1957AD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AC0E36" w:rsidRPr="001957AD" w:rsidTr="006F4DCF">
        <w:trPr>
          <w:trHeight w:val="6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2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1.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4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Освіта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357" w:rsidRPr="001957AD" w:rsidRDefault="00AC0E36" w:rsidP="004451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lang w:val="uk-UA"/>
              </w:rPr>
              <w:t>вища за освітнім ступенем не нижче бакалавра, молодшого бакалавра</w:t>
            </w:r>
            <w:r w:rsidR="00BF1CFD" w:rsidRPr="001957AD">
              <w:rPr>
                <w:sz w:val="28"/>
                <w:szCs w:val="28"/>
                <w:lang w:val="uk-UA"/>
              </w:rPr>
              <w:t>.</w:t>
            </w:r>
          </w:p>
        </w:tc>
      </w:tr>
      <w:tr w:rsidR="00AC0E36" w:rsidRPr="001957AD" w:rsidTr="001957AD">
        <w:trPr>
          <w:trHeight w:val="34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2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2.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4"/>
              <w:ind w:right="268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</w:rPr>
              <w:t xml:space="preserve">не </w:t>
            </w:r>
            <w:proofErr w:type="spellStart"/>
            <w:r w:rsidRPr="001957AD">
              <w:rPr>
                <w:sz w:val="28"/>
                <w:szCs w:val="28"/>
              </w:rPr>
              <w:t>потребу</w:t>
            </w:r>
            <w:proofErr w:type="gramStart"/>
            <w:r w:rsidRPr="001957AD">
              <w:rPr>
                <w:sz w:val="28"/>
                <w:szCs w:val="28"/>
              </w:rPr>
              <w:t>є</w:t>
            </w:r>
            <w:proofErr w:type="spellEnd"/>
            <w:r w:rsidR="00BF1CFD" w:rsidRPr="001957AD">
              <w:rPr>
                <w:sz w:val="28"/>
                <w:szCs w:val="28"/>
                <w:lang w:val="uk-UA"/>
              </w:rPr>
              <w:t>.</w:t>
            </w:r>
            <w:proofErr w:type="gramEnd"/>
          </w:p>
        </w:tc>
      </w:tr>
      <w:tr w:rsidR="00AC0E36" w:rsidRPr="001957AD" w:rsidTr="001957AD">
        <w:trPr>
          <w:trHeight w:val="61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2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3.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4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4"/>
              <w:ind w:right="270"/>
              <w:jc w:val="both"/>
              <w:rPr>
                <w:sz w:val="28"/>
                <w:szCs w:val="28"/>
              </w:rPr>
            </w:pPr>
            <w:r w:rsidRPr="001957AD">
              <w:rPr>
                <w:rStyle w:val="rvts0"/>
                <w:sz w:val="28"/>
                <w:szCs w:val="28"/>
              </w:rPr>
              <w:t>вільне володіння державною мовою</w:t>
            </w:r>
            <w:r w:rsidR="00BF1CFD" w:rsidRPr="001957AD">
              <w:rPr>
                <w:rStyle w:val="rvts0"/>
                <w:sz w:val="28"/>
                <w:szCs w:val="28"/>
              </w:rPr>
              <w:t>.</w:t>
            </w:r>
          </w:p>
        </w:tc>
      </w:tr>
      <w:tr w:rsidR="00AC0E36" w:rsidRPr="001957AD" w:rsidTr="00917280">
        <w:trPr>
          <w:trHeight w:val="257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6F3F84" w:rsidP="00AC0E36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10" w:tgtFrame="_top" w:history="1">
              <w:r w:rsidR="00AC0E36" w:rsidRPr="001957A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AC0E36" w:rsidRPr="001957AD" w:rsidTr="006F4DCF">
        <w:trPr>
          <w:trHeight w:val="204"/>
        </w:trPr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6F4DCF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1957AD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6F4DC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957AD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C0E36" w:rsidRPr="001957AD" w:rsidTr="006F4DCF">
        <w:trPr>
          <w:trHeight w:val="2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2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1.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1005EC" w:rsidP="00AC0E36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1957AD">
              <w:rPr>
                <w:sz w:val="28"/>
                <w:szCs w:val="28"/>
              </w:rPr>
              <w:t>Орієнтація</w:t>
            </w:r>
            <w:proofErr w:type="spellEnd"/>
            <w:r w:rsidRPr="001957AD">
              <w:rPr>
                <w:sz w:val="28"/>
                <w:szCs w:val="28"/>
              </w:rPr>
              <w:t xml:space="preserve"> на результат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05EC" w:rsidRPr="001957AD" w:rsidRDefault="001005EC" w:rsidP="001005EC">
            <w:pPr>
              <w:pStyle w:val="a4"/>
              <w:numPr>
                <w:ilvl w:val="0"/>
                <w:numId w:val="2"/>
              </w:numPr>
              <w:tabs>
                <w:tab w:val="left" w:pos="238"/>
              </w:tabs>
              <w:spacing w:before="0" w:beforeAutospacing="0" w:after="0" w:afterAutospacing="0"/>
              <w:ind w:left="0" w:firstLine="97"/>
              <w:jc w:val="both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957AD">
              <w:rPr>
                <w:sz w:val="28"/>
                <w:szCs w:val="28"/>
              </w:rPr>
              <w:t>иконання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поставленого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завдання</w:t>
            </w:r>
            <w:proofErr w:type="spellEnd"/>
            <w:r w:rsidRPr="001957AD">
              <w:rPr>
                <w:sz w:val="28"/>
                <w:szCs w:val="28"/>
              </w:rPr>
              <w:t xml:space="preserve"> в </w:t>
            </w:r>
            <w:proofErr w:type="spellStart"/>
            <w:r w:rsidRPr="001957AD">
              <w:rPr>
                <w:sz w:val="28"/>
                <w:szCs w:val="28"/>
              </w:rPr>
              <w:t>повній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мірі</w:t>
            </w:r>
            <w:proofErr w:type="spellEnd"/>
            <w:r w:rsidRPr="001957AD">
              <w:rPr>
                <w:sz w:val="28"/>
                <w:szCs w:val="28"/>
              </w:rPr>
              <w:t xml:space="preserve"> у </w:t>
            </w:r>
            <w:proofErr w:type="spellStart"/>
            <w:r w:rsidRPr="001957AD">
              <w:rPr>
                <w:sz w:val="28"/>
                <w:szCs w:val="28"/>
              </w:rPr>
              <w:t>встановлені</w:t>
            </w:r>
            <w:proofErr w:type="spellEnd"/>
            <w:r w:rsidRPr="001957AD">
              <w:rPr>
                <w:sz w:val="28"/>
                <w:szCs w:val="28"/>
              </w:rPr>
              <w:t xml:space="preserve"> строки;</w:t>
            </w:r>
          </w:p>
          <w:p w:rsidR="001005EC" w:rsidRPr="001957AD" w:rsidRDefault="001005EC" w:rsidP="001005EC">
            <w:pPr>
              <w:pStyle w:val="a4"/>
              <w:numPr>
                <w:ilvl w:val="0"/>
                <w:numId w:val="2"/>
              </w:numPr>
              <w:tabs>
                <w:tab w:val="left" w:pos="238"/>
              </w:tabs>
              <w:spacing w:before="0" w:beforeAutospacing="0" w:after="0" w:afterAutospacing="0"/>
              <w:ind w:left="0" w:firstLine="97"/>
              <w:jc w:val="both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1957AD">
              <w:rPr>
                <w:sz w:val="28"/>
                <w:szCs w:val="28"/>
              </w:rPr>
              <w:t>рієнтація</w:t>
            </w:r>
            <w:proofErr w:type="spellEnd"/>
            <w:r w:rsidRPr="001957AD">
              <w:rPr>
                <w:sz w:val="28"/>
                <w:szCs w:val="28"/>
              </w:rPr>
              <w:t xml:space="preserve"> на </w:t>
            </w:r>
            <w:proofErr w:type="spellStart"/>
            <w:r w:rsidRPr="001957AD">
              <w:rPr>
                <w:sz w:val="28"/>
                <w:szCs w:val="28"/>
              </w:rPr>
              <w:t>досягнення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кінцевих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результатів</w:t>
            </w:r>
            <w:proofErr w:type="spellEnd"/>
            <w:r w:rsidRPr="001957AD">
              <w:rPr>
                <w:sz w:val="28"/>
                <w:szCs w:val="28"/>
              </w:rPr>
              <w:t>; </w:t>
            </w:r>
          </w:p>
          <w:p w:rsidR="001005EC" w:rsidRPr="001957AD" w:rsidRDefault="001005EC" w:rsidP="001005EC">
            <w:pPr>
              <w:pStyle w:val="a4"/>
              <w:numPr>
                <w:ilvl w:val="0"/>
                <w:numId w:val="2"/>
              </w:numPr>
              <w:tabs>
                <w:tab w:val="left" w:pos="238"/>
              </w:tabs>
              <w:spacing w:before="0" w:beforeAutospacing="0" w:after="0" w:afterAutospacing="0"/>
              <w:ind w:left="0" w:firstLine="97"/>
              <w:jc w:val="both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1957AD">
              <w:rPr>
                <w:sz w:val="28"/>
                <w:szCs w:val="28"/>
              </w:rPr>
              <w:t>датність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встановлювати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логічні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взаємозв’язки</w:t>
            </w:r>
            <w:proofErr w:type="spellEnd"/>
            <w:r w:rsidRPr="001957AD">
              <w:rPr>
                <w:sz w:val="28"/>
                <w:szCs w:val="28"/>
              </w:rPr>
              <w:t>;</w:t>
            </w:r>
          </w:p>
          <w:p w:rsidR="001005EC" w:rsidRPr="001957AD" w:rsidRDefault="001005EC" w:rsidP="001005EC">
            <w:pPr>
              <w:pStyle w:val="a4"/>
              <w:numPr>
                <w:ilvl w:val="0"/>
                <w:numId w:val="2"/>
              </w:numPr>
              <w:tabs>
                <w:tab w:val="left" w:pos="238"/>
              </w:tabs>
              <w:spacing w:before="0" w:beforeAutospacing="0" w:after="0" w:afterAutospacing="0"/>
              <w:ind w:left="0" w:firstLine="97"/>
              <w:jc w:val="both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1957AD">
              <w:rPr>
                <w:sz w:val="28"/>
                <w:szCs w:val="28"/>
              </w:rPr>
              <w:t>датність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робити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коректні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висновки</w:t>
            </w:r>
            <w:proofErr w:type="spellEnd"/>
            <w:r w:rsidRPr="001957AD">
              <w:rPr>
                <w:sz w:val="28"/>
                <w:szCs w:val="28"/>
              </w:rPr>
              <w:t>;</w:t>
            </w:r>
          </w:p>
          <w:p w:rsidR="00AC0E36" w:rsidRPr="006F4DCF" w:rsidRDefault="001005EC" w:rsidP="001005EC">
            <w:pPr>
              <w:pStyle w:val="a4"/>
              <w:numPr>
                <w:ilvl w:val="0"/>
                <w:numId w:val="2"/>
              </w:numPr>
              <w:tabs>
                <w:tab w:val="left" w:pos="238"/>
              </w:tabs>
              <w:spacing w:before="0" w:beforeAutospacing="0" w:after="0" w:afterAutospacing="0"/>
              <w:ind w:left="0" w:firstLine="97"/>
              <w:jc w:val="both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957AD">
              <w:rPr>
                <w:sz w:val="28"/>
                <w:szCs w:val="28"/>
              </w:rPr>
              <w:t>міння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надавати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пропозиції</w:t>
            </w:r>
            <w:proofErr w:type="spellEnd"/>
            <w:r w:rsidRPr="001957AD">
              <w:rPr>
                <w:sz w:val="28"/>
                <w:szCs w:val="28"/>
              </w:rPr>
              <w:t xml:space="preserve">, </w:t>
            </w:r>
            <w:proofErr w:type="spellStart"/>
            <w:r w:rsidRPr="001957AD">
              <w:rPr>
                <w:sz w:val="28"/>
                <w:szCs w:val="28"/>
              </w:rPr>
              <w:t>їх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аргументувати</w:t>
            </w:r>
            <w:proofErr w:type="spellEnd"/>
            <w:r w:rsidRPr="001957AD">
              <w:rPr>
                <w:sz w:val="28"/>
                <w:szCs w:val="28"/>
              </w:rPr>
              <w:t xml:space="preserve"> та </w:t>
            </w:r>
            <w:proofErr w:type="spellStart"/>
            <w:r w:rsidRPr="001957AD">
              <w:rPr>
                <w:sz w:val="28"/>
                <w:szCs w:val="28"/>
              </w:rPr>
              <w:t>презентувати</w:t>
            </w:r>
            <w:proofErr w:type="spellEnd"/>
            <w:r w:rsidRPr="001957AD">
              <w:rPr>
                <w:sz w:val="28"/>
                <w:szCs w:val="28"/>
              </w:rPr>
              <w:t>.</w:t>
            </w:r>
          </w:p>
          <w:p w:rsidR="006F4DCF" w:rsidRPr="001957AD" w:rsidRDefault="006F4DCF" w:rsidP="006F4DCF">
            <w:pPr>
              <w:pStyle w:val="a4"/>
              <w:tabs>
                <w:tab w:val="left" w:pos="238"/>
              </w:tabs>
              <w:spacing w:before="0" w:beforeAutospacing="0" w:after="0" w:afterAutospacing="0"/>
              <w:ind w:left="97"/>
              <w:jc w:val="both"/>
              <w:rPr>
                <w:sz w:val="28"/>
                <w:szCs w:val="28"/>
              </w:rPr>
            </w:pPr>
          </w:p>
        </w:tc>
      </w:tr>
      <w:tr w:rsidR="00AC0E36" w:rsidRPr="001957AD" w:rsidTr="00917280">
        <w:trPr>
          <w:trHeight w:val="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1005EC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>Комунікація та взаємодія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05EC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 xml:space="preserve">- Вміння слухати та сприймати думки; </w:t>
            </w:r>
          </w:p>
          <w:p w:rsidR="001005EC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 xml:space="preserve"> - Вміння дослухатися до думки, чітко висловлюватися (усно та письмово);</w:t>
            </w:r>
          </w:p>
          <w:p w:rsidR="001005EC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>- Готовність ділитися досвідом та ідеями, відкритість у обміні інформацією;</w:t>
            </w:r>
          </w:p>
          <w:p w:rsidR="00AC0E36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>- Орієнтація на командний результат.</w:t>
            </w:r>
          </w:p>
        </w:tc>
      </w:tr>
      <w:tr w:rsidR="00AC0E36" w:rsidRPr="001957AD" w:rsidTr="006F4DCF">
        <w:trPr>
          <w:trHeight w:val="13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1005EC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3.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>Мотивація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05EC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>- Чітке бачення своєї місії на обраній посаді в державному органі;</w:t>
            </w:r>
          </w:p>
          <w:p w:rsidR="00AC0E36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>- Розуміння ключових чинників, які спонукують до зайняття обраної посади.</w:t>
            </w:r>
          </w:p>
        </w:tc>
      </w:tr>
      <w:tr w:rsidR="00AC0E36" w:rsidRPr="001957AD" w:rsidTr="001957AD">
        <w:trPr>
          <w:trHeight w:val="418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957AD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AC0E36" w:rsidRPr="001957AD" w:rsidTr="00917280">
        <w:trPr>
          <w:trHeight w:val="87"/>
        </w:trPr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1957AD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957AD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C0E36" w:rsidRPr="001957AD" w:rsidTr="00917280">
        <w:trPr>
          <w:trHeight w:val="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2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1.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4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1AC7" w:rsidRPr="001957AD" w:rsidRDefault="00D71AC7" w:rsidP="00D71AC7">
            <w:pPr>
              <w:pStyle w:val="a4"/>
              <w:tabs>
                <w:tab w:val="left" w:pos="522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lang w:val="uk-UA"/>
              </w:rPr>
              <w:t>Знання:</w:t>
            </w:r>
          </w:p>
          <w:p w:rsidR="00AC0E36" w:rsidRPr="001957AD" w:rsidRDefault="00AC0E36" w:rsidP="00CF04F8">
            <w:pPr>
              <w:pStyle w:val="a4"/>
              <w:numPr>
                <w:ilvl w:val="0"/>
                <w:numId w:val="7"/>
              </w:numPr>
              <w:tabs>
                <w:tab w:val="left" w:pos="522"/>
              </w:tabs>
              <w:spacing w:before="0" w:beforeAutospacing="0" w:after="0" w:afterAutospacing="0"/>
              <w:ind w:left="0" w:firstLine="238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lang w:val="uk-UA"/>
              </w:rPr>
              <w:t>Конституці</w:t>
            </w:r>
            <w:r w:rsidR="00CF04F8" w:rsidRPr="001957AD">
              <w:rPr>
                <w:sz w:val="28"/>
                <w:szCs w:val="28"/>
                <w:lang w:val="uk-UA"/>
              </w:rPr>
              <w:t>ї</w:t>
            </w:r>
            <w:r w:rsidRPr="001957AD">
              <w:rPr>
                <w:sz w:val="28"/>
                <w:szCs w:val="28"/>
                <w:lang w:val="uk-UA"/>
              </w:rPr>
              <w:t xml:space="preserve"> України;</w:t>
            </w:r>
          </w:p>
          <w:p w:rsidR="00AC0E36" w:rsidRPr="001957AD" w:rsidRDefault="00AC0E36" w:rsidP="00CF04F8">
            <w:pPr>
              <w:pStyle w:val="a4"/>
              <w:numPr>
                <w:ilvl w:val="0"/>
                <w:numId w:val="7"/>
              </w:numPr>
              <w:tabs>
                <w:tab w:val="left" w:pos="522"/>
              </w:tabs>
              <w:spacing w:before="0" w:beforeAutospacing="0" w:after="0" w:afterAutospacing="0"/>
              <w:ind w:left="0" w:firstLine="238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lang w:val="uk-UA"/>
              </w:rPr>
              <w:t>Закон</w:t>
            </w:r>
            <w:r w:rsidR="00CF04F8" w:rsidRPr="001957AD">
              <w:rPr>
                <w:sz w:val="28"/>
                <w:szCs w:val="28"/>
                <w:lang w:val="uk-UA"/>
              </w:rPr>
              <w:t>у</w:t>
            </w:r>
            <w:r w:rsidRPr="001957AD">
              <w:rPr>
                <w:sz w:val="28"/>
                <w:szCs w:val="28"/>
                <w:lang w:val="uk-UA"/>
              </w:rPr>
              <w:t xml:space="preserve"> України </w:t>
            </w:r>
            <w:r w:rsidR="007F50F4">
              <w:rPr>
                <w:sz w:val="28"/>
                <w:szCs w:val="28"/>
                <w:lang w:val="uk-UA"/>
              </w:rPr>
              <w:t>«</w:t>
            </w:r>
            <w:r w:rsidRPr="001957AD">
              <w:rPr>
                <w:sz w:val="28"/>
                <w:szCs w:val="28"/>
                <w:lang w:val="uk-UA"/>
              </w:rPr>
              <w:t>Про державну службу</w:t>
            </w:r>
            <w:r w:rsidR="007F50F4">
              <w:rPr>
                <w:sz w:val="28"/>
                <w:szCs w:val="28"/>
                <w:lang w:val="uk-UA"/>
              </w:rPr>
              <w:t>»</w:t>
            </w:r>
            <w:r w:rsidR="00376810" w:rsidRPr="001957AD">
              <w:rPr>
                <w:sz w:val="28"/>
                <w:szCs w:val="28"/>
                <w:lang w:val="uk-UA"/>
              </w:rPr>
              <w:t>;</w:t>
            </w:r>
          </w:p>
          <w:p w:rsidR="000A3505" w:rsidRPr="001957AD" w:rsidRDefault="00AC0E36" w:rsidP="00E964F4">
            <w:pPr>
              <w:pStyle w:val="a4"/>
              <w:numPr>
                <w:ilvl w:val="0"/>
                <w:numId w:val="7"/>
              </w:numPr>
              <w:tabs>
                <w:tab w:val="left" w:pos="522"/>
              </w:tabs>
              <w:spacing w:before="0" w:beforeAutospacing="0" w:after="0" w:afterAutospacing="0"/>
              <w:ind w:left="0" w:firstLine="238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lang w:val="uk-UA"/>
              </w:rPr>
              <w:t>Закон</w:t>
            </w:r>
            <w:r w:rsidR="00CF04F8" w:rsidRPr="001957AD">
              <w:rPr>
                <w:sz w:val="28"/>
                <w:szCs w:val="28"/>
                <w:lang w:val="uk-UA"/>
              </w:rPr>
              <w:t>у</w:t>
            </w:r>
            <w:r w:rsidRPr="001957AD">
              <w:rPr>
                <w:sz w:val="28"/>
                <w:szCs w:val="28"/>
                <w:lang w:val="uk-UA"/>
              </w:rPr>
              <w:t xml:space="preserve"> України </w:t>
            </w:r>
            <w:r w:rsidR="007F50F4">
              <w:rPr>
                <w:sz w:val="28"/>
                <w:szCs w:val="28"/>
                <w:lang w:val="uk-UA"/>
              </w:rPr>
              <w:t>«</w:t>
            </w:r>
            <w:r w:rsidRPr="001957AD">
              <w:rPr>
                <w:sz w:val="28"/>
                <w:szCs w:val="28"/>
                <w:lang w:val="uk-UA"/>
              </w:rPr>
              <w:t>Про запобігання корупції</w:t>
            </w:r>
            <w:r w:rsidR="007F50F4">
              <w:rPr>
                <w:sz w:val="28"/>
                <w:szCs w:val="28"/>
                <w:lang w:val="uk-UA"/>
              </w:rPr>
              <w:t>»</w:t>
            </w:r>
          </w:p>
          <w:p w:rsidR="00D71AC7" w:rsidRPr="001957AD" w:rsidRDefault="00D71AC7" w:rsidP="00D71AC7">
            <w:pPr>
              <w:pStyle w:val="a4"/>
              <w:tabs>
                <w:tab w:val="left" w:pos="522"/>
              </w:tabs>
              <w:spacing w:before="0" w:beforeAutospacing="0" w:after="0" w:afterAutospacing="0"/>
              <w:ind w:left="238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lang w:val="uk-UA"/>
              </w:rPr>
              <w:t>та іншого законодавства</w:t>
            </w:r>
            <w:r w:rsidR="00BF1CFD" w:rsidRPr="001957AD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17280" w:rsidRPr="001957AD" w:rsidRDefault="00917280" w:rsidP="00D02256">
      <w:pPr>
        <w:pStyle w:val="rvps7"/>
        <w:jc w:val="center"/>
        <w:rPr>
          <w:rStyle w:val="rvts15"/>
          <w:sz w:val="28"/>
          <w:szCs w:val="28"/>
          <w:lang w:val="uk-UA"/>
        </w:rPr>
      </w:pPr>
    </w:p>
    <w:p w:rsidR="00917280" w:rsidRPr="001957AD" w:rsidRDefault="00917280" w:rsidP="00917280">
      <w:pPr>
        <w:pStyle w:val="rvps7"/>
        <w:rPr>
          <w:rStyle w:val="rvts15"/>
          <w:sz w:val="28"/>
          <w:szCs w:val="28"/>
          <w:lang w:val="uk-UA"/>
        </w:rPr>
      </w:pPr>
      <w:r w:rsidRPr="001957AD">
        <w:rPr>
          <w:rStyle w:val="rvts15"/>
          <w:sz w:val="28"/>
          <w:szCs w:val="28"/>
          <w:lang w:val="uk-UA"/>
        </w:rPr>
        <w:t xml:space="preserve">Керівник апарату </w:t>
      </w:r>
      <w:r w:rsidRPr="001957AD">
        <w:rPr>
          <w:rStyle w:val="rvts15"/>
          <w:sz w:val="28"/>
          <w:szCs w:val="28"/>
          <w:lang w:val="uk-UA"/>
        </w:rPr>
        <w:tab/>
      </w:r>
      <w:r w:rsidRPr="001957AD">
        <w:rPr>
          <w:rStyle w:val="rvts15"/>
          <w:sz w:val="28"/>
          <w:szCs w:val="28"/>
          <w:lang w:val="uk-UA"/>
        </w:rPr>
        <w:tab/>
      </w:r>
      <w:r w:rsidRPr="001957AD">
        <w:rPr>
          <w:rStyle w:val="rvts15"/>
          <w:sz w:val="28"/>
          <w:szCs w:val="28"/>
          <w:lang w:val="uk-UA"/>
        </w:rPr>
        <w:tab/>
      </w:r>
      <w:r w:rsidRPr="001957AD">
        <w:rPr>
          <w:rStyle w:val="rvts15"/>
          <w:sz w:val="28"/>
          <w:szCs w:val="28"/>
          <w:lang w:val="uk-UA"/>
        </w:rPr>
        <w:tab/>
      </w:r>
      <w:r w:rsidRPr="001957AD">
        <w:rPr>
          <w:rStyle w:val="rvts15"/>
          <w:sz w:val="28"/>
          <w:szCs w:val="28"/>
          <w:lang w:val="uk-UA"/>
        </w:rPr>
        <w:tab/>
      </w:r>
      <w:r w:rsidRPr="001957AD">
        <w:rPr>
          <w:rStyle w:val="rvts15"/>
          <w:sz w:val="28"/>
          <w:szCs w:val="28"/>
          <w:lang w:val="uk-UA"/>
        </w:rPr>
        <w:tab/>
      </w:r>
      <w:r w:rsidRPr="001957AD">
        <w:rPr>
          <w:rStyle w:val="rvts15"/>
          <w:sz w:val="28"/>
          <w:szCs w:val="28"/>
          <w:lang w:val="uk-UA"/>
        </w:rPr>
        <w:tab/>
      </w:r>
      <w:r w:rsidRPr="001957AD">
        <w:rPr>
          <w:rStyle w:val="rvts15"/>
          <w:sz w:val="28"/>
          <w:szCs w:val="28"/>
          <w:lang w:val="uk-UA"/>
        </w:rPr>
        <w:tab/>
        <w:t>Олена ДОНЕЦЬ</w:t>
      </w:r>
    </w:p>
    <w:sectPr w:rsidR="00917280" w:rsidRPr="001957AD" w:rsidSect="006F4DCF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9E" w:rsidRDefault="0023609E" w:rsidP="0023609E">
      <w:r>
        <w:separator/>
      </w:r>
    </w:p>
  </w:endnote>
  <w:endnote w:type="continuationSeparator" w:id="0">
    <w:p w:rsidR="0023609E" w:rsidRDefault="0023609E" w:rsidP="0023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9E" w:rsidRDefault="0023609E" w:rsidP="0023609E">
      <w:r>
        <w:separator/>
      </w:r>
    </w:p>
  </w:footnote>
  <w:footnote w:type="continuationSeparator" w:id="0">
    <w:p w:rsidR="0023609E" w:rsidRDefault="0023609E" w:rsidP="0023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BC5"/>
    <w:multiLevelType w:val="hybridMultilevel"/>
    <w:tmpl w:val="4A8ADD40"/>
    <w:lvl w:ilvl="0" w:tplc="8D383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3513"/>
    <w:multiLevelType w:val="hybridMultilevel"/>
    <w:tmpl w:val="C3123E10"/>
    <w:lvl w:ilvl="0" w:tplc="FC0C0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64B5"/>
    <w:multiLevelType w:val="hybridMultilevel"/>
    <w:tmpl w:val="36DC0B10"/>
    <w:lvl w:ilvl="0" w:tplc="983EFD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253B2"/>
    <w:multiLevelType w:val="multilevel"/>
    <w:tmpl w:val="189A28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9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4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B822780"/>
    <w:multiLevelType w:val="hybridMultilevel"/>
    <w:tmpl w:val="3D88F5C8"/>
    <w:lvl w:ilvl="0" w:tplc="FC0C0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4659"/>
    <w:multiLevelType w:val="hybridMultilevel"/>
    <w:tmpl w:val="995027F6"/>
    <w:lvl w:ilvl="0" w:tplc="D604F2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234CC"/>
    <w:multiLevelType w:val="hybridMultilevel"/>
    <w:tmpl w:val="9B826D7E"/>
    <w:lvl w:ilvl="0" w:tplc="5B0C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BD52B7"/>
    <w:multiLevelType w:val="hybridMultilevel"/>
    <w:tmpl w:val="09C2BCB6"/>
    <w:lvl w:ilvl="0" w:tplc="0422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">
    <w:nsid w:val="64E446E2"/>
    <w:multiLevelType w:val="hybridMultilevel"/>
    <w:tmpl w:val="5B34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2D8"/>
    <w:multiLevelType w:val="hybridMultilevel"/>
    <w:tmpl w:val="77D80146"/>
    <w:lvl w:ilvl="0" w:tplc="8D3830B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234B6"/>
    <w:rsid w:val="00025073"/>
    <w:rsid w:val="00033168"/>
    <w:rsid w:val="00035966"/>
    <w:rsid w:val="00037FDA"/>
    <w:rsid w:val="00077D5F"/>
    <w:rsid w:val="00096380"/>
    <w:rsid w:val="000A3505"/>
    <w:rsid w:val="000B14FA"/>
    <w:rsid w:val="000C36F2"/>
    <w:rsid w:val="000D2776"/>
    <w:rsid w:val="000D4F8F"/>
    <w:rsid w:val="000E2D03"/>
    <w:rsid w:val="001005EC"/>
    <w:rsid w:val="0010187B"/>
    <w:rsid w:val="00105026"/>
    <w:rsid w:val="00106280"/>
    <w:rsid w:val="00110A30"/>
    <w:rsid w:val="0011150A"/>
    <w:rsid w:val="00125F66"/>
    <w:rsid w:val="00127357"/>
    <w:rsid w:val="0013117F"/>
    <w:rsid w:val="00135169"/>
    <w:rsid w:val="00136A61"/>
    <w:rsid w:val="001452F5"/>
    <w:rsid w:val="00146483"/>
    <w:rsid w:val="001474F3"/>
    <w:rsid w:val="00171E09"/>
    <w:rsid w:val="0017270E"/>
    <w:rsid w:val="001826EB"/>
    <w:rsid w:val="00190FE0"/>
    <w:rsid w:val="001957AD"/>
    <w:rsid w:val="00196047"/>
    <w:rsid w:val="001A17F8"/>
    <w:rsid w:val="001A69AC"/>
    <w:rsid w:val="001B7944"/>
    <w:rsid w:val="001E023E"/>
    <w:rsid w:val="001E4893"/>
    <w:rsid w:val="001F00AE"/>
    <w:rsid w:val="001F3670"/>
    <w:rsid w:val="001F5048"/>
    <w:rsid w:val="00204422"/>
    <w:rsid w:val="00205ACD"/>
    <w:rsid w:val="00207E40"/>
    <w:rsid w:val="002135F7"/>
    <w:rsid w:val="00221CB4"/>
    <w:rsid w:val="00230B69"/>
    <w:rsid w:val="0023609E"/>
    <w:rsid w:val="00261D7C"/>
    <w:rsid w:val="002735D7"/>
    <w:rsid w:val="00286C83"/>
    <w:rsid w:val="002E0409"/>
    <w:rsid w:val="002F3EE7"/>
    <w:rsid w:val="002F7553"/>
    <w:rsid w:val="00300CA9"/>
    <w:rsid w:val="00302B63"/>
    <w:rsid w:val="00304C7A"/>
    <w:rsid w:val="00306394"/>
    <w:rsid w:val="00322CB6"/>
    <w:rsid w:val="00330299"/>
    <w:rsid w:val="00336F23"/>
    <w:rsid w:val="003377B2"/>
    <w:rsid w:val="00342A06"/>
    <w:rsid w:val="00357A43"/>
    <w:rsid w:val="00360241"/>
    <w:rsid w:val="00376778"/>
    <w:rsid w:val="00376810"/>
    <w:rsid w:val="00381BB9"/>
    <w:rsid w:val="0038683A"/>
    <w:rsid w:val="0039798B"/>
    <w:rsid w:val="003A0AD4"/>
    <w:rsid w:val="003A21BB"/>
    <w:rsid w:val="003A5A36"/>
    <w:rsid w:val="003B7F9B"/>
    <w:rsid w:val="003C36FA"/>
    <w:rsid w:val="003C6DB9"/>
    <w:rsid w:val="003D22C0"/>
    <w:rsid w:val="003D268D"/>
    <w:rsid w:val="003D6EFB"/>
    <w:rsid w:val="003E1D53"/>
    <w:rsid w:val="003E2FA5"/>
    <w:rsid w:val="003F2135"/>
    <w:rsid w:val="003F6C66"/>
    <w:rsid w:val="004035DE"/>
    <w:rsid w:val="00425BF9"/>
    <w:rsid w:val="00425D19"/>
    <w:rsid w:val="00432133"/>
    <w:rsid w:val="004352A9"/>
    <w:rsid w:val="004451E4"/>
    <w:rsid w:val="00450F73"/>
    <w:rsid w:val="004632BA"/>
    <w:rsid w:val="00463A59"/>
    <w:rsid w:val="0046794C"/>
    <w:rsid w:val="00470649"/>
    <w:rsid w:val="00485F46"/>
    <w:rsid w:val="00491C37"/>
    <w:rsid w:val="004929B0"/>
    <w:rsid w:val="004D289D"/>
    <w:rsid w:val="004F0A51"/>
    <w:rsid w:val="004F202E"/>
    <w:rsid w:val="004F3B5D"/>
    <w:rsid w:val="00510E8E"/>
    <w:rsid w:val="00512EC6"/>
    <w:rsid w:val="0052409B"/>
    <w:rsid w:val="00531097"/>
    <w:rsid w:val="005523C3"/>
    <w:rsid w:val="0055325F"/>
    <w:rsid w:val="0058573C"/>
    <w:rsid w:val="005C41DA"/>
    <w:rsid w:val="005D7121"/>
    <w:rsid w:val="005E07DB"/>
    <w:rsid w:val="005F71AF"/>
    <w:rsid w:val="00621466"/>
    <w:rsid w:val="00632989"/>
    <w:rsid w:val="00637742"/>
    <w:rsid w:val="00657D9A"/>
    <w:rsid w:val="0067479E"/>
    <w:rsid w:val="00681D46"/>
    <w:rsid w:val="00683AF7"/>
    <w:rsid w:val="00684E38"/>
    <w:rsid w:val="006A7A8A"/>
    <w:rsid w:val="006B1843"/>
    <w:rsid w:val="006B71DA"/>
    <w:rsid w:val="006C2738"/>
    <w:rsid w:val="006C49E6"/>
    <w:rsid w:val="006D5383"/>
    <w:rsid w:val="006D755E"/>
    <w:rsid w:val="006F0FD8"/>
    <w:rsid w:val="006F3DF5"/>
    <w:rsid w:val="006F3F84"/>
    <w:rsid w:val="006F4DCF"/>
    <w:rsid w:val="006F684E"/>
    <w:rsid w:val="00701810"/>
    <w:rsid w:val="00707D8B"/>
    <w:rsid w:val="0071669C"/>
    <w:rsid w:val="00717AFA"/>
    <w:rsid w:val="00721BF8"/>
    <w:rsid w:val="0072512D"/>
    <w:rsid w:val="00725EE0"/>
    <w:rsid w:val="0073130A"/>
    <w:rsid w:val="007329DF"/>
    <w:rsid w:val="00750085"/>
    <w:rsid w:val="00765679"/>
    <w:rsid w:val="007A096D"/>
    <w:rsid w:val="007B4569"/>
    <w:rsid w:val="007C0974"/>
    <w:rsid w:val="007C34C2"/>
    <w:rsid w:val="007D6EDA"/>
    <w:rsid w:val="007E4FEC"/>
    <w:rsid w:val="007F50F4"/>
    <w:rsid w:val="007F65F5"/>
    <w:rsid w:val="00804C52"/>
    <w:rsid w:val="008070C8"/>
    <w:rsid w:val="0080781A"/>
    <w:rsid w:val="00830312"/>
    <w:rsid w:val="00833211"/>
    <w:rsid w:val="00837CAD"/>
    <w:rsid w:val="00843443"/>
    <w:rsid w:val="00844799"/>
    <w:rsid w:val="008549FF"/>
    <w:rsid w:val="00872EF8"/>
    <w:rsid w:val="0088178D"/>
    <w:rsid w:val="008A07BE"/>
    <w:rsid w:val="008A1890"/>
    <w:rsid w:val="008A5D6F"/>
    <w:rsid w:val="008B29A2"/>
    <w:rsid w:val="00900F02"/>
    <w:rsid w:val="00917280"/>
    <w:rsid w:val="009449E4"/>
    <w:rsid w:val="00954107"/>
    <w:rsid w:val="00972BD7"/>
    <w:rsid w:val="009754F2"/>
    <w:rsid w:val="00976CF4"/>
    <w:rsid w:val="0098159A"/>
    <w:rsid w:val="00987504"/>
    <w:rsid w:val="00997B94"/>
    <w:rsid w:val="00997C2D"/>
    <w:rsid w:val="009A60C2"/>
    <w:rsid w:val="009B5952"/>
    <w:rsid w:val="009C1A24"/>
    <w:rsid w:val="009C3635"/>
    <w:rsid w:val="009D477D"/>
    <w:rsid w:val="009E08DD"/>
    <w:rsid w:val="009F2E32"/>
    <w:rsid w:val="00A30F17"/>
    <w:rsid w:val="00A340B5"/>
    <w:rsid w:val="00A44776"/>
    <w:rsid w:val="00A75DBD"/>
    <w:rsid w:val="00A81CA2"/>
    <w:rsid w:val="00A876B9"/>
    <w:rsid w:val="00A96E50"/>
    <w:rsid w:val="00AA4339"/>
    <w:rsid w:val="00AA56DB"/>
    <w:rsid w:val="00AA7431"/>
    <w:rsid w:val="00AB41E4"/>
    <w:rsid w:val="00AC0E36"/>
    <w:rsid w:val="00AD6079"/>
    <w:rsid w:val="00AD6D26"/>
    <w:rsid w:val="00AD7366"/>
    <w:rsid w:val="00AE2222"/>
    <w:rsid w:val="00B016F1"/>
    <w:rsid w:val="00B049C7"/>
    <w:rsid w:val="00B22FD9"/>
    <w:rsid w:val="00B554B2"/>
    <w:rsid w:val="00B6252A"/>
    <w:rsid w:val="00B74201"/>
    <w:rsid w:val="00B934C2"/>
    <w:rsid w:val="00BA10BE"/>
    <w:rsid w:val="00BB0FA8"/>
    <w:rsid w:val="00BB709E"/>
    <w:rsid w:val="00BC4F45"/>
    <w:rsid w:val="00BD7374"/>
    <w:rsid w:val="00BF1CFD"/>
    <w:rsid w:val="00C07C0D"/>
    <w:rsid w:val="00C1233D"/>
    <w:rsid w:val="00C22F36"/>
    <w:rsid w:val="00C3356F"/>
    <w:rsid w:val="00C417AE"/>
    <w:rsid w:val="00C435DC"/>
    <w:rsid w:val="00C54EC1"/>
    <w:rsid w:val="00C578E3"/>
    <w:rsid w:val="00C63CFB"/>
    <w:rsid w:val="00C9202B"/>
    <w:rsid w:val="00CB5ADB"/>
    <w:rsid w:val="00CC1AA5"/>
    <w:rsid w:val="00CD65B4"/>
    <w:rsid w:val="00CF04F8"/>
    <w:rsid w:val="00CF482B"/>
    <w:rsid w:val="00D02256"/>
    <w:rsid w:val="00D024F9"/>
    <w:rsid w:val="00D17FF0"/>
    <w:rsid w:val="00D30DBB"/>
    <w:rsid w:val="00D34192"/>
    <w:rsid w:val="00D3511C"/>
    <w:rsid w:val="00D35808"/>
    <w:rsid w:val="00D37934"/>
    <w:rsid w:val="00D37A64"/>
    <w:rsid w:val="00D50073"/>
    <w:rsid w:val="00D50D38"/>
    <w:rsid w:val="00D5185C"/>
    <w:rsid w:val="00D55FD7"/>
    <w:rsid w:val="00D65F48"/>
    <w:rsid w:val="00D71388"/>
    <w:rsid w:val="00D71AC7"/>
    <w:rsid w:val="00D73CCF"/>
    <w:rsid w:val="00D82E34"/>
    <w:rsid w:val="00D82F16"/>
    <w:rsid w:val="00D91144"/>
    <w:rsid w:val="00D9137E"/>
    <w:rsid w:val="00D97E95"/>
    <w:rsid w:val="00DF0525"/>
    <w:rsid w:val="00E1143D"/>
    <w:rsid w:val="00E1329E"/>
    <w:rsid w:val="00E22310"/>
    <w:rsid w:val="00E464DC"/>
    <w:rsid w:val="00E53FB0"/>
    <w:rsid w:val="00E63C3C"/>
    <w:rsid w:val="00E72ED5"/>
    <w:rsid w:val="00E83239"/>
    <w:rsid w:val="00E84130"/>
    <w:rsid w:val="00E8670D"/>
    <w:rsid w:val="00E964F4"/>
    <w:rsid w:val="00EA1493"/>
    <w:rsid w:val="00EA34F2"/>
    <w:rsid w:val="00EB03F3"/>
    <w:rsid w:val="00EC79DE"/>
    <w:rsid w:val="00ED28EC"/>
    <w:rsid w:val="00EF1637"/>
    <w:rsid w:val="00EF4DDC"/>
    <w:rsid w:val="00F118E2"/>
    <w:rsid w:val="00F260ED"/>
    <w:rsid w:val="00F32E9C"/>
    <w:rsid w:val="00F43746"/>
    <w:rsid w:val="00F43CBF"/>
    <w:rsid w:val="00F503DF"/>
    <w:rsid w:val="00F62C88"/>
    <w:rsid w:val="00F66426"/>
    <w:rsid w:val="00FA5F8D"/>
    <w:rsid w:val="00FA62DB"/>
    <w:rsid w:val="00FA726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1351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35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72512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609E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60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3609E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609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1351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35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72512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609E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60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3609E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609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KP17081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7498-29FD-4920-92FC-BBC1AB00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2605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Іванівна Сторчак</dc:creator>
  <cp:lastModifiedBy>Сіроштан Олена Володимирівна</cp:lastModifiedBy>
  <cp:revision>14</cp:revision>
  <cp:lastPrinted>2020-03-02T10:28:00Z</cp:lastPrinted>
  <dcterms:created xsi:type="dcterms:W3CDTF">2020-03-02T07:47:00Z</dcterms:created>
  <dcterms:modified xsi:type="dcterms:W3CDTF">2020-03-03T10:15:00Z</dcterms:modified>
</cp:coreProperties>
</file>